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B99" w:rsidRPr="00F44071" w:rsidRDefault="00BD0B99" w:rsidP="00ED691E">
      <w:pPr>
        <w:spacing w:after="0" w:line="240" w:lineRule="auto"/>
        <w:rPr>
          <w:rFonts w:ascii="Times New Roman" w:eastAsia="Times New Roman" w:hAnsi="Times New Roman" w:cs="Times New Roman"/>
          <w:b/>
          <w:iCs/>
          <w:color w:val="000000"/>
          <w:sz w:val="28"/>
          <w:szCs w:val="28"/>
        </w:rPr>
      </w:pPr>
    </w:p>
    <w:p w:rsidR="00BD0B99" w:rsidRPr="00F44071" w:rsidRDefault="00BD0B99" w:rsidP="00BD0B99">
      <w:pPr>
        <w:spacing w:after="0" w:line="240" w:lineRule="auto"/>
        <w:jc w:val="center"/>
        <w:rPr>
          <w:rFonts w:ascii="Times New Roman" w:eastAsia="Times New Roman" w:hAnsi="Times New Roman" w:cs="Times New Roman"/>
          <w:b/>
          <w:iCs/>
          <w:color w:val="000000"/>
          <w:sz w:val="28"/>
          <w:szCs w:val="28"/>
        </w:rPr>
      </w:pPr>
    </w:p>
    <w:tbl>
      <w:tblPr>
        <w:tblStyle w:val="a6"/>
        <w:tblW w:w="0" w:type="auto"/>
        <w:tblInd w:w="42" w:type="dxa"/>
        <w:tblLook w:val="04A0"/>
      </w:tblPr>
      <w:tblGrid>
        <w:gridCol w:w="1650"/>
        <w:gridCol w:w="1471"/>
        <w:gridCol w:w="3016"/>
        <w:gridCol w:w="1989"/>
        <w:gridCol w:w="2514"/>
      </w:tblGrid>
      <w:tr w:rsidR="00F505F8" w:rsidRPr="00F44071" w:rsidTr="00F505F8">
        <w:tc>
          <w:tcPr>
            <w:tcW w:w="1639" w:type="dxa"/>
          </w:tcPr>
          <w:p w:rsidR="00F505F8" w:rsidRPr="00F44071" w:rsidRDefault="00F505F8" w:rsidP="00030C41">
            <w:pPr>
              <w:widowControl w:val="0"/>
              <w:autoSpaceDE w:val="0"/>
              <w:autoSpaceDN w:val="0"/>
              <w:adjustRightInd w:val="0"/>
              <w:jc w:val="center"/>
              <w:rPr>
                <w:rFonts w:ascii="Times New Roman" w:hAnsi="Times New Roman" w:cs="Times New Roman"/>
                <w:sz w:val="28"/>
                <w:szCs w:val="28"/>
              </w:rPr>
            </w:pPr>
            <w:r w:rsidRPr="00F44071">
              <w:rPr>
                <w:rFonts w:ascii="Times New Roman" w:hAnsi="Times New Roman" w:cs="Times New Roman"/>
                <w:sz w:val="28"/>
                <w:szCs w:val="28"/>
              </w:rPr>
              <w:t>Дата</w:t>
            </w:r>
          </w:p>
        </w:tc>
        <w:tc>
          <w:tcPr>
            <w:tcW w:w="1473" w:type="dxa"/>
          </w:tcPr>
          <w:p w:rsidR="00F505F8" w:rsidRPr="00F44071" w:rsidRDefault="00F505F8" w:rsidP="00030C41">
            <w:pPr>
              <w:widowControl w:val="0"/>
              <w:autoSpaceDE w:val="0"/>
              <w:autoSpaceDN w:val="0"/>
              <w:adjustRightInd w:val="0"/>
              <w:jc w:val="center"/>
              <w:rPr>
                <w:rFonts w:ascii="Times New Roman" w:hAnsi="Times New Roman" w:cs="Times New Roman"/>
                <w:sz w:val="28"/>
                <w:szCs w:val="28"/>
              </w:rPr>
            </w:pPr>
            <w:r w:rsidRPr="00F44071">
              <w:rPr>
                <w:rFonts w:ascii="Times New Roman" w:hAnsi="Times New Roman" w:cs="Times New Roman"/>
                <w:sz w:val="28"/>
                <w:szCs w:val="28"/>
              </w:rPr>
              <w:t>Группа</w:t>
            </w:r>
          </w:p>
        </w:tc>
        <w:tc>
          <w:tcPr>
            <w:tcW w:w="3018" w:type="dxa"/>
          </w:tcPr>
          <w:p w:rsidR="00F505F8" w:rsidRPr="00F44071" w:rsidRDefault="00F505F8" w:rsidP="00030C41">
            <w:pPr>
              <w:widowControl w:val="0"/>
              <w:autoSpaceDE w:val="0"/>
              <w:autoSpaceDN w:val="0"/>
              <w:adjustRightInd w:val="0"/>
              <w:jc w:val="center"/>
              <w:rPr>
                <w:rFonts w:ascii="Times New Roman" w:hAnsi="Times New Roman" w:cs="Times New Roman"/>
                <w:sz w:val="28"/>
                <w:szCs w:val="28"/>
              </w:rPr>
            </w:pPr>
            <w:r w:rsidRPr="00F44071">
              <w:rPr>
                <w:rFonts w:ascii="Times New Roman" w:hAnsi="Times New Roman" w:cs="Times New Roman"/>
                <w:sz w:val="28"/>
                <w:szCs w:val="28"/>
              </w:rPr>
              <w:t>Дисциплина</w:t>
            </w:r>
          </w:p>
        </w:tc>
        <w:tc>
          <w:tcPr>
            <w:tcW w:w="1992" w:type="dxa"/>
          </w:tcPr>
          <w:p w:rsidR="00F505F8" w:rsidRPr="00F44071" w:rsidRDefault="00F505F8" w:rsidP="00030C41">
            <w:pPr>
              <w:widowControl w:val="0"/>
              <w:autoSpaceDE w:val="0"/>
              <w:autoSpaceDN w:val="0"/>
              <w:adjustRightInd w:val="0"/>
              <w:jc w:val="center"/>
              <w:rPr>
                <w:rFonts w:ascii="Times New Roman" w:hAnsi="Times New Roman" w:cs="Times New Roman"/>
                <w:sz w:val="28"/>
                <w:szCs w:val="28"/>
              </w:rPr>
            </w:pPr>
            <w:r w:rsidRPr="00F44071">
              <w:rPr>
                <w:rFonts w:ascii="Times New Roman" w:hAnsi="Times New Roman" w:cs="Times New Roman"/>
                <w:sz w:val="28"/>
                <w:szCs w:val="28"/>
              </w:rPr>
              <w:t>Вид занятия</w:t>
            </w:r>
          </w:p>
        </w:tc>
        <w:tc>
          <w:tcPr>
            <w:tcW w:w="2518" w:type="dxa"/>
          </w:tcPr>
          <w:p w:rsidR="00F505F8" w:rsidRPr="00F44071" w:rsidRDefault="00F505F8" w:rsidP="00030C41">
            <w:pPr>
              <w:widowControl w:val="0"/>
              <w:autoSpaceDE w:val="0"/>
              <w:autoSpaceDN w:val="0"/>
              <w:adjustRightInd w:val="0"/>
              <w:jc w:val="center"/>
              <w:rPr>
                <w:rFonts w:ascii="Times New Roman" w:hAnsi="Times New Roman" w:cs="Times New Roman"/>
                <w:sz w:val="28"/>
                <w:szCs w:val="28"/>
              </w:rPr>
            </w:pPr>
            <w:r w:rsidRPr="00F44071">
              <w:rPr>
                <w:rFonts w:ascii="Times New Roman" w:hAnsi="Times New Roman" w:cs="Times New Roman"/>
                <w:sz w:val="28"/>
                <w:szCs w:val="28"/>
              </w:rPr>
              <w:t>Ф.И.О.</w:t>
            </w:r>
          </w:p>
        </w:tc>
      </w:tr>
      <w:tr w:rsidR="00F505F8" w:rsidRPr="00F44071" w:rsidTr="00F505F8">
        <w:tc>
          <w:tcPr>
            <w:tcW w:w="1639" w:type="dxa"/>
          </w:tcPr>
          <w:p w:rsidR="00F505F8" w:rsidRPr="00F44071" w:rsidRDefault="0095719B" w:rsidP="00C5025F">
            <w:pPr>
              <w:widowControl w:val="0"/>
              <w:autoSpaceDE w:val="0"/>
              <w:autoSpaceDN w:val="0"/>
              <w:adjustRightInd w:val="0"/>
              <w:rPr>
                <w:rFonts w:ascii="Times New Roman" w:hAnsi="Times New Roman" w:cs="Times New Roman"/>
                <w:b/>
                <w:i/>
                <w:sz w:val="28"/>
                <w:szCs w:val="28"/>
              </w:rPr>
            </w:pPr>
            <w:r>
              <w:rPr>
                <w:rFonts w:ascii="Times New Roman" w:hAnsi="Times New Roman" w:cs="Times New Roman"/>
                <w:b/>
                <w:i/>
                <w:sz w:val="28"/>
                <w:szCs w:val="28"/>
              </w:rPr>
              <w:t>18.10.2021г</w:t>
            </w:r>
            <w:r w:rsidR="001956DE">
              <w:rPr>
                <w:rFonts w:ascii="Times New Roman" w:hAnsi="Times New Roman" w:cs="Times New Roman"/>
                <w:b/>
                <w:i/>
                <w:sz w:val="28"/>
                <w:szCs w:val="28"/>
              </w:rPr>
              <w:t>.</w:t>
            </w:r>
          </w:p>
          <w:p w:rsidR="00F505F8" w:rsidRPr="00F44071" w:rsidRDefault="00753CB3" w:rsidP="00030C41">
            <w:pPr>
              <w:widowControl w:val="0"/>
              <w:autoSpaceDE w:val="0"/>
              <w:autoSpaceDN w:val="0"/>
              <w:adjustRightInd w:val="0"/>
              <w:jc w:val="center"/>
              <w:rPr>
                <w:rFonts w:ascii="Times New Roman" w:hAnsi="Times New Roman" w:cs="Times New Roman"/>
                <w:b/>
                <w:i/>
                <w:sz w:val="28"/>
                <w:szCs w:val="28"/>
              </w:rPr>
            </w:pPr>
            <w:r w:rsidRPr="00F44071">
              <w:rPr>
                <w:rFonts w:ascii="Times New Roman" w:hAnsi="Times New Roman" w:cs="Times New Roman"/>
                <w:b/>
                <w:i/>
                <w:sz w:val="28"/>
                <w:szCs w:val="28"/>
                <w:lang w:val="en-US"/>
              </w:rPr>
              <w:t>I</w:t>
            </w:r>
            <w:r w:rsidR="0095719B">
              <w:rPr>
                <w:rFonts w:ascii="Times New Roman" w:hAnsi="Times New Roman" w:cs="Times New Roman"/>
                <w:b/>
                <w:i/>
                <w:sz w:val="28"/>
                <w:szCs w:val="28"/>
                <w:lang w:val="en-US"/>
              </w:rPr>
              <w:t>I</w:t>
            </w:r>
            <w:r w:rsidR="00DF2895">
              <w:rPr>
                <w:rFonts w:ascii="Times New Roman" w:hAnsi="Times New Roman" w:cs="Times New Roman"/>
                <w:b/>
                <w:i/>
                <w:sz w:val="28"/>
                <w:szCs w:val="28"/>
                <w:lang w:val="en-US"/>
              </w:rPr>
              <w:t>I</w:t>
            </w:r>
            <w:r w:rsidRPr="00F44071">
              <w:rPr>
                <w:rFonts w:ascii="Times New Roman" w:hAnsi="Times New Roman" w:cs="Times New Roman"/>
                <w:b/>
                <w:i/>
                <w:sz w:val="28"/>
                <w:szCs w:val="28"/>
              </w:rPr>
              <w:t xml:space="preserve">  </w:t>
            </w:r>
            <w:r w:rsidR="00F505F8" w:rsidRPr="00F44071">
              <w:rPr>
                <w:rFonts w:ascii="Times New Roman" w:hAnsi="Times New Roman" w:cs="Times New Roman"/>
                <w:b/>
                <w:i/>
                <w:sz w:val="28"/>
                <w:szCs w:val="28"/>
              </w:rPr>
              <w:t>пара</w:t>
            </w:r>
          </w:p>
          <w:p w:rsidR="00F505F8" w:rsidRPr="00F44071" w:rsidRDefault="0095719B" w:rsidP="00A61B92">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rPr>
              <w:t xml:space="preserve">8 </w:t>
            </w:r>
            <w:r w:rsidR="00F505F8" w:rsidRPr="00F44071">
              <w:rPr>
                <w:rFonts w:ascii="Times New Roman" w:hAnsi="Times New Roman" w:cs="Times New Roman"/>
                <w:b/>
                <w:i/>
                <w:sz w:val="28"/>
                <w:szCs w:val="28"/>
              </w:rPr>
              <w:t>занятие</w:t>
            </w:r>
          </w:p>
        </w:tc>
        <w:tc>
          <w:tcPr>
            <w:tcW w:w="1473" w:type="dxa"/>
          </w:tcPr>
          <w:p w:rsidR="00F505F8" w:rsidRPr="00DF2895" w:rsidRDefault="00F505F8" w:rsidP="00DF2895">
            <w:pPr>
              <w:widowControl w:val="0"/>
              <w:autoSpaceDE w:val="0"/>
              <w:autoSpaceDN w:val="0"/>
              <w:adjustRightInd w:val="0"/>
              <w:jc w:val="center"/>
              <w:rPr>
                <w:rFonts w:ascii="Times New Roman" w:hAnsi="Times New Roman" w:cs="Times New Roman"/>
                <w:b/>
                <w:i/>
                <w:sz w:val="28"/>
                <w:szCs w:val="28"/>
              </w:rPr>
            </w:pPr>
            <w:r w:rsidRPr="00F44071">
              <w:rPr>
                <w:rFonts w:ascii="Times New Roman" w:hAnsi="Times New Roman" w:cs="Times New Roman"/>
                <w:b/>
                <w:i/>
                <w:sz w:val="28"/>
                <w:szCs w:val="28"/>
              </w:rPr>
              <w:t>4Т</w:t>
            </w:r>
            <w:r w:rsidR="0095719B">
              <w:rPr>
                <w:rFonts w:ascii="Times New Roman" w:hAnsi="Times New Roman" w:cs="Times New Roman"/>
                <w:b/>
                <w:i/>
                <w:sz w:val="28"/>
                <w:szCs w:val="28"/>
              </w:rPr>
              <w:t>Э</w:t>
            </w:r>
            <w:r w:rsidR="002122ED">
              <w:rPr>
                <w:rFonts w:ascii="Times New Roman" w:hAnsi="Times New Roman" w:cs="Times New Roman"/>
                <w:b/>
                <w:i/>
                <w:sz w:val="28"/>
                <w:szCs w:val="28"/>
              </w:rPr>
              <w:t>М</w:t>
            </w:r>
          </w:p>
        </w:tc>
        <w:tc>
          <w:tcPr>
            <w:tcW w:w="3018" w:type="dxa"/>
          </w:tcPr>
          <w:p w:rsidR="00F505F8" w:rsidRPr="00F44071" w:rsidRDefault="00F505F8" w:rsidP="005B61AE">
            <w:pPr>
              <w:widowControl w:val="0"/>
              <w:autoSpaceDE w:val="0"/>
              <w:autoSpaceDN w:val="0"/>
              <w:adjustRightInd w:val="0"/>
              <w:jc w:val="center"/>
              <w:rPr>
                <w:rFonts w:ascii="Times New Roman" w:hAnsi="Times New Roman" w:cs="Times New Roman"/>
                <w:b/>
                <w:i/>
                <w:sz w:val="28"/>
                <w:szCs w:val="28"/>
              </w:rPr>
            </w:pPr>
            <w:r w:rsidRPr="00F44071">
              <w:rPr>
                <w:rFonts w:ascii="Times New Roman" w:hAnsi="Times New Roman" w:cs="Times New Roman"/>
                <w:b/>
                <w:i/>
                <w:sz w:val="28"/>
                <w:szCs w:val="28"/>
              </w:rPr>
              <w:t>«Правовое обеспечение профессиональной деятельности»</w:t>
            </w:r>
          </w:p>
        </w:tc>
        <w:tc>
          <w:tcPr>
            <w:tcW w:w="1992" w:type="dxa"/>
          </w:tcPr>
          <w:p w:rsidR="00F505F8" w:rsidRPr="00F44071" w:rsidRDefault="00F505F8" w:rsidP="00030C41">
            <w:pPr>
              <w:widowControl w:val="0"/>
              <w:autoSpaceDE w:val="0"/>
              <w:autoSpaceDN w:val="0"/>
              <w:adjustRightInd w:val="0"/>
              <w:jc w:val="center"/>
              <w:rPr>
                <w:rFonts w:ascii="Times New Roman" w:hAnsi="Times New Roman" w:cs="Times New Roman"/>
                <w:b/>
                <w:i/>
                <w:sz w:val="28"/>
                <w:szCs w:val="28"/>
              </w:rPr>
            </w:pPr>
            <w:r w:rsidRPr="00F44071">
              <w:rPr>
                <w:rFonts w:ascii="Times New Roman" w:hAnsi="Times New Roman" w:cs="Times New Roman"/>
                <w:b/>
                <w:i/>
                <w:sz w:val="28"/>
                <w:szCs w:val="28"/>
              </w:rPr>
              <w:t>Лекция</w:t>
            </w:r>
          </w:p>
        </w:tc>
        <w:tc>
          <w:tcPr>
            <w:tcW w:w="2518" w:type="dxa"/>
          </w:tcPr>
          <w:p w:rsidR="00F505F8" w:rsidRPr="00F44071" w:rsidRDefault="00F505F8" w:rsidP="00030C41">
            <w:pPr>
              <w:widowControl w:val="0"/>
              <w:autoSpaceDE w:val="0"/>
              <w:autoSpaceDN w:val="0"/>
              <w:adjustRightInd w:val="0"/>
              <w:jc w:val="center"/>
              <w:rPr>
                <w:rFonts w:ascii="Times New Roman" w:hAnsi="Times New Roman" w:cs="Times New Roman"/>
                <w:b/>
                <w:i/>
                <w:sz w:val="28"/>
                <w:szCs w:val="28"/>
              </w:rPr>
            </w:pPr>
            <w:r w:rsidRPr="00F44071">
              <w:rPr>
                <w:rFonts w:ascii="Times New Roman" w:hAnsi="Times New Roman" w:cs="Times New Roman"/>
                <w:b/>
                <w:i/>
                <w:sz w:val="28"/>
                <w:szCs w:val="28"/>
              </w:rPr>
              <w:t>Кузнецова И.М.</w:t>
            </w:r>
          </w:p>
        </w:tc>
      </w:tr>
    </w:tbl>
    <w:p w:rsidR="00B73F95" w:rsidRPr="00F44071" w:rsidRDefault="00B73F95" w:rsidP="00B73F95">
      <w:pPr>
        <w:spacing w:after="0" w:line="240" w:lineRule="auto"/>
        <w:jc w:val="center"/>
        <w:rPr>
          <w:rFonts w:ascii="Times New Roman" w:eastAsia="Times New Roman" w:hAnsi="Times New Roman" w:cs="Times New Roman"/>
          <w:b/>
          <w:iCs/>
          <w:color w:val="000000"/>
          <w:sz w:val="28"/>
          <w:szCs w:val="28"/>
        </w:rPr>
      </w:pPr>
    </w:p>
    <w:tbl>
      <w:tblPr>
        <w:tblStyle w:val="a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10014"/>
      </w:tblGrid>
      <w:tr w:rsidR="00B73F95" w:rsidRPr="00F44071" w:rsidTr="008651CE">
        <w:tc>
          <w:tcPr>
            <w:tcW w:w="10682" w:type="dxa"/>
            <w:gridSpan w:val="2"/>
          </w:tcPr>
          <w:p w:rsidR="00B73F95" w:rsidRPr="00F44071" w:rsidRDefault="00B73F95" w:rsidP="00B47337">
            <w:pPr>
              <w:jc w:val="center"/>
              <w:rPr>
                <w:rFonts w:ascii="Times New Roman" w:eastAsia="Times New Roman" w:hAnsi="Times New Roman" w:cs="Times New Roman"/>
                <w:b/>
                <w:i/>
                <w:iCs/>
                <w:color w:val="FF0000"/>
                <w:sz w:val="28"/>
                <w:szCs w:val="28"/>
              </w:rPr>
            </w:pPr>
            <w:r w:rsidRPr="00F44071">
              <w:rPr>
                <w:rFonts w:ascii="Times New Roman" w:eastAsia="Times New Roman" w:hAnsi="Times New Roman" w:cs="Times New Roman"/>
                <w:b/>
                <w:i/>
                <w:iCs/>
                <w:color w:val="FF0000"/>
                <w:sz w:val="28"/>
                <w:szCs w:val="28"/>
              </w:rPr>
              <w:t>Домашнее задание:</w:t>
            </w:r>
          </w:p>
        </w:tc>
      </w:tr>
      <w:tr w:rsidR="00B73F95" w:rsidRPr="00F44071" w:rsidTr="008651CE">
        <w:tc>
          <w:tcPr>
            <w:tcW w:w="668" w:type="dxa"/>
          </w:tcPr>
          <w:p w:rsidR="00B73F95" w:rsidRPr="00F44071" w:rsidRDefault="00B73F95" w:rsidP="00B47337">
            <w:pPr>
              <w:jc w:val="center"/>
              <w:rPr>
                <w:rFonts w:ascii="Times New Roman" w:eastAsia="Times New Roman" w:hAnsi="Times New Roman" w:cs="Times New Roman"/>
                <w:iCs/>
                <w:color w:val="000000"/>
                <w:sz w:val="28"/>
                <w:szCs w:val="28"/>
              </w:rPr>
            </w:pPr>
            <w:r w:rsidRPr="00F44071">
              <w:rPr>
                <w:rFonts w:ascii="Times New Roman" w:eastAsia="Times New Roman" w:hAnsi="Times New Roman" w:cs="Times New Roman"/>
                <w:iCs/>
                <w:color w:val="000000"/>
                <w:sz w:val="28"/>
                <w:szCs w:val="28"/>
              </w:rPr>
              <w:t>1.</w:t>
            </w:r>
          </w:p>
        </w:tc>
        <w:tc>
          <w:tcPr>
            <w:tcW w:w="10014" w:type="dxa"/>
          </w:tcPr>
          <w:p w:rsidR="00B73F95" w:rsidRPr="00F44071" w:rsidRDefault="00B73F95" w:rsidP="00B47337">
            <w:pPr>
              <w:rPr>
                <w:rFonts w:ascii="Times New Roman" w:eastAsia="Times New Roman" w:hAnsi="Times New Roman" w:cs="Times New Roman"/>
                <w:iCs/>
                <w:color w:val="000000"/>
                <w:sz w:val="28"/>
                <w:szCs w:val="28"/>
              </w:rPr>
            </w:pPr>
            <w:r w:rsidRPr="00F44071">
              <w:rPr>
                <w:rFonts w:ascii="Times New Roman" w:eastAsia="Times New Roman" w:hAnsi="Times New Roman" w:cs="Times New Roman"/>
                <w:iCs/>
                <w:color w:val="000000"/>
                <w:sz w:val="28"/>
                <w:szCs w:val="28"/>
              </w:rPr>
              <w:t>Изучить лекционный материал по данной теме.</w:t>
            </w:r>
          </w:p>
        </w:tc>
      </w:tr>
      <w:tr w:rsidR="00B73F95" w:rsidRPr="00F44071" w:rsidTr="008651CE">
        <w:tc>
          <w:tcPr>
            <w:tcW w:w="668" w:type="dxa"/>
          </w:tcPr>
          <w:p w:rsidR="00B73F95" w:rsidRPr="00F44071" w:rsidRDefault="00B73F95" w:rsidP="00B47337">
            <w:pPr>
              <w:jc w:val="center"/>
              <w:rPr>
                <w:rFonts w:ascii="Times New Roman" w:eastAsia="Times New Roman" w:hAnsi="Times New Roman" w:cs="Times New Roman"/>
                <w:iCs/>
                <w:color w:val="000000"/>
                <w:sz w:val="28"/>
                <w:szCs w:val="28"/>
              </w:rPr>
            </w:pPr>
            <w:r w:rsidRPr="00F44071">
              <w:rPr>
                <w:rFonts w:ascii="Times New Roman" w:eastAsia="Times New Roman" w:hAnsi="Times New Roman" w:cs="Times New Roman"/>
                <w:iCs/>
                <w:color w:val="000000"/>
                <w:sz w:val="28"/>
                <w:szCs w:val="28"/>
              </w:rPr>
              <w:t>2.</w:t>
            </w:r>
          </w:p>
        </w:tc>
        <w:tc>
          <w:tcPr>
            <w:tcW w:w="10014" w:type="dxa"/>
          </w:tcPr>
          <w:p w:rsidR="002F236C" w:rsidRPr="00F44071" w:rsidRDefault="002F236C" w:rsidP="00B47337">
            <w:pPr>
              <w:rPr>
                <w:rFonts w:ascii="Times New Roman" w:eastAsia="Times New Roman" w:hAnsi="Times New Roman" w:cs="Times New Roman"/>
                <w:iCs/>
                <w:color w:val="000000" w:themeColor="text1"/>
                <w:sz w:val="28"/>
                <w:szCs w:val="28"/>
              </w:rPr>
            </w:pPr>
            <w:r w:rsidRPr="00F44071">
              <w:rPr>
                <w:rFonts w:ascii="Times New Roman" w:eastAsia="Times New Roman" w:hAnsi="Times New Roman" w:cs="Times New Roman"/>
                <w:iCs/>
                <w:color w:val="000000" w:themeColor="text1"/>
                <w:sz w:val="28"/>
                <w:szCs w:val="28"/>
              </w:rPr>
              <w:t>Законспектировать следующие понятия:</w:t>
            </w:r>
          </w:p>
          <w:p w:rsidR="00F44071" w:rsidRPr="00F44071" w:rsidRDefault="00F44071" w:rsidP="00F44071">
            <w:pPr>
              <w:shd w:val="clear" w:color="auto" w:fill="FFFFFF"/>
              <w:tabs>
                <w:tab w:val="left" w:pos="302"/>
              </w:tabs>
              <w:ind w:left="19"/>
              <w:jc w:val="both"/>
              <w:rPr>
                <w:rFonts w:ascii="Times New Roman" w:hAnsi="Times New Roman" w:cs="Times New Roman"/>
                <w:color w:val="000000"/>
                <w:sz w:val="28"/>
                <w:szCs w:val="28"/>
              </w:rPr>
            </w:pPr>
            <w:r w:rsidRPr="00F44071">
              <w:rPr>
                <w:rFonts w:ascii="Times New Roman" w:hAnsi="Times New Roman" w:cs="Times New Roman"/>
                <w:color w:val="000000"/>
                <w:sz w:val="28"/>
                <w:szCs w:val="28"/>
              </w:rPr>
              <w:t>1.Понятие и виды трудового договора.</w:t>
            </w:r>
          </w:p>
          <w:p w:rsidR="00F44071" w:rsidRPr="00F44071" w:rsidRDefault="00F44071" w:rsidP="00F44071">
            <w:pPr>
              <w:shd w:val="clear" w:color="auto" w:fill="FFFFFF"/>
              <w:tabs>
                <w:tab w:val="left" w:pos="302"/>
              </w:tabs>
              <w:jc w:val="both"/>
              <w:rPr>
                <w:rFonts w:ascii="Times New Roman" w:hAnsi="Times New Roman" w:cs="Times New Roman"/>
                <w:sz w:val="28"/>
                <w:szCs w:val="28"/>
              </w:rPr>
            </w:pPr>
            <w:r w:rsidRPr="00F44071">
              <w:rPr>
                <w:rFonts w:ascii="Times New Roman" w:hAnsi="Times New Roman" w:cs="Times New Roman"/>
                <w:sz w:val="28"/>
                <w:szCs w:val="28"/>
              </w:rPr>
              <w:t>2. Содержание  и порядок заключения трудового договора.</w:t>
            </w:r>
          </w:p>
          <w:p w:rsidR="00B73F95" w:rsidRPr="00F44071" w:rsidRDefault="00F44071" w:rsidP="00F44071">
            <w:pPr>
              <w:jc w:val="both"/>
              <w:rPr>
                <w:rFonts w:ascii="Times New Roman" w:hAnsi="Times New Roman" w:cs="Times New Roman"/>
                <w:sz w:val="28"/>
                <w:szCs w:val="28"/>
              </w:rPr>
            </w:pPr>
            <w:r w:rsidRPr="00F44071">
              <w:rPr>
                <w:rFonts w:ascii="Times New Roman" w:hAnsi="Times New Roman" w:cs="Times New Roman"/>
                <w:sz w:val="28"/>
                <w:szCs w:val="28"/>
              </w:rPr>
              <w:t>3.Основания прекращения трудового договора.</w:t>
            </w:r>
          </w:p>
        </w:tc>
      </w:tr>
      <w:tr w:rsidR="008A3C93" w:rsidRPr="00F44071" w:rsidTr="008651CE">
        <w:tc>
          <w:tcPr>
            <w:tcW w:w="668" w:type="dxa"/>
          </w:tcPr>
          <w:p w:rsidR="008A3C93" w:rsidRPr="00F44071" w:rsidRDefault="008A3C93" w:rsidP="00B47337">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w:t>
            </w:r>
          </w:p>
        </w:tc>
        <w:tc>
          <w:tcPr>
            <w:tcW w:w="10014" w:type="dxa"/>
          </w:tcPr>
          <w:p w:rsidR="008A3C93" w:rsidRPr="00F44071" w:rsidRDefault="0095719B" w:rsidP="00B47337">
            <w:pPr>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Письменно решить  тестовые задания.</w:t>
            </w:r>
          </w:p>
        </w:tc>
      </w:tr>
      <w:tr w:rsidR="00B73F95" w:rsidRPr="00F44071" w:rsidTr="008651CE">
        <w:tc>
          <w:tcPr>
            <w:tcW w:w="668" w:type="dxa"/>
          </w:tcPr>
          <w:p w:rsidR="00B73F95" w:rsidRPr="00F44071" w:rsidRDefault="008A3C93" w:rsidP="00B47337">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4</w:t>
            </w:r>
            <w:r w:rsidR="00B73F95" w:rsidRPr="00F44071">
              <w:rPr>
                <w:rFonts w:ascii="Times New Roman" w:eastAsia="Times New Roman" w:hAnsi="Times New Roman" w:cs="Times New Roman"/>
                <w:iCs/>
                <w:color w:val="000000"/>
                <w:sz w:val="28"/>
                <w:szCs w:val="28"/>
              </w:rPr>
              <w:t>.</w:t>
            </w:r>
          </w:p>
        </w:tc>
        <w:tc>
          <w:tcPr>
            <w:tcW w:w="10014" w:type="dxa"/>
          </w:tcPr>
          <w:p w:rsidR="00B73F95" w:rsidRPr="00F44071" w:rsidRDefault="00B73F95" w:rsidP="00B47337">
            <w:pPr>
              <w:rPr>
                <w:rFonts w:ascii="Times New Roman" w:eastAsia="Times New Roman" w:hAnsi="Times New Roman" w:cs="Times New Roman"/>
                <w:iCs/>
                <w:color w:val="000000" w:themeColor="text1"/>
                <w:sz w:val="28"/>
                <w:szCs w:val="28"/>
              </w:rPr>
            </w:pPr>
            <w:r w:rsidRPr="00F44071">
              <w:rPr>
                <w:rFonts w:ascii="Times New Roman" w:eastAsia="Times New Roman" w:hAnsi="Times New Roman" w:cs="Times New Roman"/>
                <w:iCs/>
                <w:color w:val="000000" w:themeColor="text1"/>
                <w:sz w:val="28"/>
                <w:szCs w:val="28"/>
              </w:rPr>
              <w:t xml:space="preserve">Ответить </w:t>
            </w:r>
            <w:r w:rsidRPr="00F44071">
              <w:rPr>
                <w:rFonts w:ascii="Times New Roman" w:eastAsia="Times New Roman" w:hAnsi="Times New Roman" w:cs="Times New Roman"/>
                <w:b/>
                <w:iCs/>
                <w:color w:val="000000" w:themeColor="text1"/>
                <w:sz w:val="28"/>
                <w:szCs w:val="28"/>
                <w:u w:val="single"/>
              </w:rPr>
              <w:t>устно</w:t>
            </w:r>
            <w:r w:rsidRPr="00F44071">
              <w:rPr>
                <w:rFonts w:ascii="Times New Roman" w:eastAsia="Times New Roman" w:hAnsi="Times New Roman" w:cs="Times New Roman"/>
                <w:iCs/>
                <w:color w:val="000000" w:themeColor="text1"/>
                <w:sz w:val="28"/>
                <w:szCs w:val="28"/>
              </w:rPr>
              <w:t xml:space="preserve"> на вопросы для самоконтроля.</w:t>
            </w:r>
          </w:p>
        </w:tc>
      </w:tr>
      <w:tr w:rsidR="00B73F95" w:rsidRPr="00F44071" w:rsidTr="008651CE">
        <w:tc>
          <w:tcPr>
            <w:tcW w:w="668" w:type="dxa"/>
          </w:tcPr>
          <w:p w:rsidR="00B73F95" w:rsidRPr="00F44071" w:rsidRDefault="008A3C93" w:rsidP="00B47337">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5</w:t>
            </w:r>
            <w:r w:rsidR="00B73F95" w:rsidRPr="00F44071">
              <w:rPr>
                <w:rFonts w:ascii="Times New Roman" w:eastAsia="Times New Roman" w:hAnsi="Times New Roman" w:cs="Times New Roman"/>
                <w:iCs/>
                <w:color w:val="000000"/>
                <w:sz w:val="28"/>
                <w:szCs w:val="28"/>
              </w:rPr>
              <w:t>.</w:t>
            </w:r>
          </w:p>
        </w:tc>
        <w:tc>
          <w:tcPr>
            <w:tcW w:w="10014" w:type="dxa"/>
          </w:tcPr>
          <w:p w:rsidR="00B73F95" w:rsidRPr="00F44071" w:rsidRDefault="00B73F95" w:rsidP="00B47337">
            <w:pPr>
              <w:rPr>
                <w:rFonts w:ascii="Times New Roman" w:eastAsia="Times New Roman" w:hAnsi="Times New Roman" w:cs="Times New Roman"/>
                <w:iCs/>
                <w:color w:val="000000"/>
                <w:sz w:val="28"/>
                <w:szCs w:val="28"/>
              </w:rPr>
            </w:pPr>
            <w:r w:rsidRPr="00F44071">
              <w:rPr>
                <w:rFonts w:ascii="Times New Roman" w:eastAsia="Times New Roman" w:hAnsi="Times New Roman" w:cs="Times New Roman"/>
                <w:b/>
                <w:iCs/>
                <w:color w:val="FF0000"/>
                <w:sz w:val="28"/>
                <w:szCs w:val="28"/>
              </w:rPr>
              <w:t>Фото с готовым домашним заданием отправить на адрес</w:t>
            </w:r>
            <w:r w:rsidRPr="00F44071">
              <w:rPr>
                <w:rFonts w:ascii="Times New Roman" w:eastAsia="Times New Roman" w:hAnsi="Times New Roman" w:cs="Times New Roman"/>
                <w:iCs/>
                <w:color w:val="000000"/>
                <w:sz w:val="28"/>
                <w:szCs w:val="28"/>
              </w:rPr>
              <w:t xml:space="preserve">: </w:t>
            </w:r>
            <w:proofErr w:type="spellStart"/>
            <w:r w:rsidRPr="00F44071">
              <w:rPr>
                <w:rFonts w:ascii="Times New Roman" w:eastAsia="Times New Roman" w:hAnsi="Times New Roman" w:cs="Times New Roman"/>
                <w:iCs/>
                <w:color w:val="17365D" w:themeColor="text2" w:themeShade="BF"/>
                <w:sz w:val="28"/>
                <w:szCs w:val="28"/>
                <w:lang w:val="en-US"/>
              </w:rPr>
              <w:t>kira</w:t>
            </w:r>
            <w:proofErr w:type="spellEnd"/>
            <w:r w:rsidRPr="00F44071">
              <w:rPr>
                <w:rFonts w:ascii="Times New Roman" w:eastAsia="Times New Roman" w:hAnsi="Times New Roman" w:cs="Times New Roman"/>
                <w:iCs/>
                <w:color w:val="17365D" w:themeColor="text2" w:themeShade="BF"/>
                <w:sz w:val="28"/>
                <w:szCs w:val="28"/>
              </w:rPr>
              <w:t>.</w:t>
            </w:r>
            <w:proofErr w:type="spellStart"/>
            <w:r w:rsidRPr="00F44071">
              <w:rPr>
                <w:rFonts w:ascii="Times New Roman" w:eastAsia="Times New Roman" w:hAnsi="Times New Roman" w:cs="Times New Roman"/>
                <w:iCs/>
                <w:color w:val="17365D" w:themeColor="text2" w:themeShade="BF"/>
                <w:sz w:val="28"/>
                <w:szCs w:val="28"/>
                <w:lang w:val="en-US"/>
              </w:rPr>
              <w:t>kuz</w:t>
            </w:r>
            <w:proofErr w:type="spellEnd"/>
            <w:r w:rsidRPr="00F44071">
              <w:rPr>
                <w:rFonts w:ascii="Times New Roman" w:eastAsia="Times New Roman" w:hAnsi="Times New Roman" w:cs="Times New Roman"/>
                <w:iCs/>
                <w:color w:val="17365D" w:themeColor="text2" w:themeShade="BF"/>
                <w:sz w:val="28"/>
                <w:szCs w:val="28"/>
              </w:rPr>
              <w:t>.</w:t>
            </w:r>
            <w:proofErr w:type="spellStart"/>
            <w:r w:rsidRPr="00F44071">
              <w:rPr>
                <w:rFonts w:ascii="Times New Roman" w:eastAsia="Times New Roman" w:hAnsi="Times New Roman" w:cs="Times New Roman"/>
                <w:iCs/>
                <w:color w:val="17365D" w:themeColor="text2" w:themeShade="BF"/>
                <w:sz w:val="28"/>
                <w:szCs w:val="28"/>
                <w:lang w:val="en-US"/>
              </w:rPr>
              <w:t>ira</w:t>
            </w:r>
            <w:proofErr w:type="spellEnd"/>
            <w:r w:rsidRPr="00F44071">
              <w:rPr>
                <w:rFonts w:ascii="Times New Roman" w:eastAsia="Times New Roman" w:hAnsi="Times New Roman" w:cs="Times New Roman"/>
                <w:iCs/>
                <w:color w:val="17365D" w:themeColor="text2" w:themeShade="BF"/>
                <w:sz w:val="28"/>
                <w:szCs w:val="28"/>
              </w:rPr>
              <w:t>@</w:t>
            </w:r>
            <w:r w:rsidRPr="00F44071">
              <w:rPr>
                <w:rFonts w:ascii="Times New Roman" w:eastAsia="Times New Roman" w:hAnsi="Times New Roman" w:cs="Times New Roman"/>
                <w:iCs/>
                <w:color w:val="17365D" w:themeColor="text2" w:themeShade="BF"/>
                <w:sz w:val="28"/>
                <w:szCs w:val="28"/>
                <w:lang w:val="en-US"/>
              </w:rPr>
              <w:t>mail</w:t>
            </w:r>
            <w:r w:rsidRPr="00F44071">
              <w:rPr>
                <w:rFonts w:ascii="Times New Roman" w:eastAsia="Times New Roman" w:hAnsi="Times New Roman" w:cs="Times New Roman"/>
                <w:iCs/>
                <w:color w:val="17365D" w:themeColor="text2" w:themeShade="BF"/>
                <w:sz w:val="28"/>
                <w:szCs w:val="28"/>
              </w:rPr>
              <w:t>.</w:t>
            </w:r>
            <w:proofErr w:type="spellStart"/>
            <w:r w:rsidRPr="00F44071">
              <w:rPr>
                <w:rFonts w:ascii="Times New Roman" w:eastAsia="Times New Roman" w:hAnsi="Times New Roman" w:cs="Times New Roman"/>
                <w:iCs/>
                <w:color w:val="17365D" w:themeColor="text2" w:themeShade="BF"/>
                <w:sz w:val="28"/>
                <w:szCs w:val="28"/>
                <w:lang w:val="en-US"/>
              </w:rPr>
              <w:t>ru</w:t>
            </w:r>
            <w:proofErr w:type="spellEnd"/>
          </w:p>
        </w:tc>
      </w:tr>
    </w:tbl>
    <w:p w:rsidR="00B73F95" w:rsidRDefault="00B73F95" w:rsidP="0095719B">
      <w:pPr>
        <w:shd w:val="clear" w:color="auto" w:fill="FFFFFF"/>
        <w:spacing w:after="0" w:line="240" w:lineRule="auto"/>
        <w:outlineLvl w:val="0"/>
        <w:rPr>
          <w:rFonts w:ascii="Times New Roman" w:eastAsia="Times New Roman" w:hAnsi="Times New Roman" w:cs="Times New Roman"/>
          <w:b/>
          <w:iCs/>
          <w:color w:val="000000" w:themeColor="text1"/>
          <w:sz w:val="28"/>
          <w:szCs w:val="28"/>
          <w:u w:val="single"/>
        </w:rPr>
      </w:pPr>
      <w:r w:rsidRPr="00F44071">
        <w:rPr>
          <w:rFonts w:ascii="Times New Roman" w:eastAsia="Times New Roman" w:hAnsi="Times New Roman" w:cs="Times New Roman"/>
          <w:iCs/>
          <w:color w:val="000000" w:themeColor="text1"/>
          <w:sz w:val="28"/>
          <w:szCs w:val="28"/>
        </w:rPr>
        <w:t xml:space="preserve">  </w:t>
      </w:r>
      <w:r w:rsidR="008A3C93">
        <w:rPr>
          <w:rFonts w:ascii="Times New Roman" w:eastAsia="Times New Roman" w:hAnsi="Times New Roman" w:cs="Times New Roman"/>
          <w:iCs/>
          <w:color w:val="000000" w:themeColor="text1"/>
          <w:sz w:val="28"/>
          <w:szCs w:val="28"/>
        </w:rPr>
        <w:t>6</w:t>
      </w:r>
      <w:r w:rsidRPr="00F44071">
        <w:rPr>
          <w:rFonts w:ascii="Times New Roman" w:eastAsia="Times New Roman" w:hAnsi="Times New Roman" w:cs="Times New Roman"/>
          <w:iCs/>
          <w:color w:val="000000" w:themeColor="text1"/>
          <w:sz w:val="28"/>
          <w:szCs w:val="28"/>
        </w:rPr>
        <w:t xml:space="preserve">.     Домашнее задание выполнить  </w:t>
      </w:r>
      <w:r w:rsidR="00173A0C">
        <w:rPr>
          <w:rFonts w:ascii="Times New Roman" w:eastAsia="Times New Roman" w:hAnsi="Times New Roman" w:cs="Times New Roman"/>
          <w:b/>
          <w:iCs/>
          <w:color w:val="000000" w:themeColor="text1"/>
          <w:sz w:val="28"/>
          <w:szCs w:val="28"/>
          <w:u w:val="single"/>
        </w:rPr>
        <w:t xml:space="preserve">до </w:t>
      </w:r>
      <w:r w:rsidR="0095719B">
        <w:rPr>
          <w:rFonts w:ascii="Times New Roman" w:eastAsia="Times New Roman" w:hAnsi="Times New Roman" w:cs="Times New Roman"/>
          <w:b/>
          <w:iCs/>
          <w:color w:val="000000" w:themeColor="text1"/>
          <w:sz w:val="28"/>
          <w:szCs w:val="28"/>
          <w:u w:val="single"/>
        </w:rPr>
        <w:t>20.10.2021г.</w:t>
      </w:r>
    </w:p>
    <w:p w:rsidR="0095719B" w:rsidRPr="00F44071" w:rsidRDefault="0095719B" w:rsidP="0095719B">
      <w:pP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95719B" w:rsidRPr="00F36AED" w:rsidRDefault="0095719B" w:rsidP="0095719B">
      <w:pPr>
        <w:spacing w:after="0"/>
        <w:rPr>
          <w:rFonts w:ascii="Times New Roman" w:eastAsia="Times New Roman" w:hAnsi="Times New Roman" w:cs="Times New Roman"/>
          <w:color w:val="000000"/>
          <w:sz w:val="28"/>
          <w:szCs w:val="28"/>
        </w:rPr>
      </w:pPr>
      <w:r w:rsidRPr="00F36AED">
        <w:rPr>
          <w:rFonts w:ascii="Times New Roman" w:eastAsia="Times New Roman" w:hAnsi="Times New Roman" w:cs="Times New Roman"/>
          <w:b/>
          <w:color w:val="000000"/>
          <w:sz w:val="28"/>
          <w:szCs w:val="28"/>
        </w:rPr>
        <w:t>Вид </w:t>
      </w:r>
      <w:r w:rsidRPr="00F36AED">
        <w:rPr>
          <w:rFonts w:ascii="Times New Roman" w:eastAsia="Times New Roman" w:hAnsi="Times New Roman" w:cs="Times New Roman"/>
          <w:b/>
          <w:iCs/>
          <w:color w:val="000000"/>
          <w:sz w:val="28"/>
          <w:szCs w:val="28"/>
        </w:rPr>
        <w:t>занятия</w:t>
      </w:r>
      <w:r w:rsidRPr="00F36AED">
        <w:rPr>
          <w:rFonts w:ascii="Times New Roman" w:eastAsia="Times New Roman" w:hAnsi="Times New Roman" w:cs="Times New Roman"/>
          <w:iCs/>
          <w:color w:val="000000"/>
          <w:sz w:val="28"/>
          <w:szCs w:val="28"/>
        </w:rPr>
        <w:t>:</w:t>
      </w:r>
      <w:r w:rsidRPr="00F36AED">
        <w:rPr>
          <w:rFonts w:ascii="Times New Roman" w:eastAsia="Times New Roman" w:hAnsi="Times New Roman" w:cs="Times New Roman"/>
          <w:color w:val="000000"/>
          <w:sz w:val="28"/>
          <w:szCs w:val="28"/>
        </w:rPr>
        <w:t> </w:t>
      </w:r>
      <w:r w:rsidRPr="00F36AED">
        <w:rPr>
          <w:rFonts w:ascii="Times New Roman" w:eastAsia="Times New Roman" w:hAnsi="Times New Roman" w:cs="Times New Roman"/>
          <w:color w:val="000000"/>
          <w:sz w:val="28"/>
          <w:szCs w:val="28"/>
          <w:u w:val="single"/>
        </w:rPr>
        <w:t xml:space="preserve">лекция </w:t>
      </w:r>
    </w:p>
    <w:p w:rsidR="0095719B" w:rsidRPr="00F36AED" w:rsidRDefault="0095719B" w:rsidP="0095719B">
      <w:pPr>
        <w:spacing w:after="0"/>
        <w:rPr>
          <w:rFonts w:ascii="Times New Roman" w:hAnsi="Times New Roman" w:cs="Times New Roman"/>
          <w:sz w:val="28"/>
          <w:szCs w:val="28"/>
        </w:rPr>
      </w:pPr>
      <w:r w:rsidRPr="00F36AED">
        <w:rPr>
          <w:rFonts w:ascii="Times New Roman" w:eastAsia="Times New Roman" w:hAnsi="Times New Roman" w:cs="Times New Roman"/>
          <w:b/>
          <w:color w:val="000000"/>
          <w:sz w:val="28"/>
          <w:szCs w:val="28"/>
        </w:rPr>
        <w:t>Тип занятия</w:t>
      </w:r>
      <w:r w:rsidRPr="00F36AED">
        <w:rPr>
          <w:rFonts w:ascii="Times New Roman" w:eastAsia="Times New Roman" w:hAnsi="Times New Roman" w:cs="Times New Roman"/>
          <w:color w:val="000000"/>
          <w:sz w:val="28"/>
          <w:szCs w:val="28"/>
        </w:rPr>
        <w:t xml:space="preserve">: </w:t>
      </w:r>
      <w:r w:rsidRPr="00F36AED">
        <w:rPr>
          <w:rFonts w:ascii="Times New Roman" w:hAnsi="Times New Roman" w:cs="Times New Roman"/>
          <w:sz w:val="28"/>
          <w:szCs w:val="28"/>
        </w:rPr>
        <w:t>представление и усвоение нового учебного материала</w:t>
      </w:r>
    </w:p>
    <w:p w:rsidR="0095719B" w:rsidRPr="00F36AED" w:rsidRDefault="0095719B" w:rsidP="0095719B">
      <w:pPr>
        <w:spacing w:after="0"/>
        <w:rPr>
          <w:rFonts w:ascii="Times New Roman" w:eastAsia="Times New Roman" w:hAnsi="Times New Roman" w:cs="Times New Roman"/>
          <w:b/>
          <w:color w:val="000000"/>
          <w:sz w:val="28"/>
          <w:szCs w:val="28"/>
        </w:rPr>
      </w:pPr>
      <w:r w:rsidRPr="00F36AED">
        <w:rPr>
          <w:rFonts w:ascii="Times New Roman" w:hAnsi="Times New Roman" w:cs="Times New Roman"/>
          <w:b/>
          <w:sz w:val="28"/>
          <w:szCs w:val="28"/>
        </w:rPr>
        <w:t>Цель занятия:</w:t>
      </w:r>
    </w:p>
    <w:p w:rsidR="0095719B" w:rsidRPr="00F36AED" w:rsidRDefault="0095719B" w:rsidP="0095719B">
      <w:pPr>
        <w:spacing w:after="0"/>
        <w:rPr>
          <w:rFonts w:ascii="Times New Roman" w:hAnsi="Times New Roman" w:cs="Times New Roman"/>
          <w:sz w:val="28"/>
          <w:szCs w:val="28"/>
        </w:rPr>
      </w:pPr>
      <w:r w:rsidRPr="00F36AED">
        <w:rPr>
          <w:rFonts w:ascii="Times New Roman" w:hAnsi="Times New Roman" w:cs="Times New Roman"/>
          <w:b/>
          <w:color w:val="000000" w:themeColor="text1"/>
          <w:sz w:val="28"/>
          <w:szCs w:val="28"/>
        </w:rPr>
        <w:t xml:space="preserve">- </w:t>
      </w:r>
      <w:proofErr w:type="gramStart"/>
      <w:r w:rsidRPr="00F36AED">
        <w:rPr>
          <w:rFonts w:ascii="Times New Roman" w:hAnsi="Times New Roman" w:cs="Times New Roman"/>
          <w:b/>
          <w:color w:val="000000" w:themeColor="text1"/>
          <w:sz w:val="28"/>
          <w:szCs w:val="28"/>
        </w:rPr>
        <w:t>дидактическая</w:t>
      </w:r>
      <w:proofErr w:type="gramEnd"/>
      <w:r w:rsidRPr="00F36AED">
        <w:rPr>
          <w:rFonts w:ascii="Times New Roman" w:hAnsi="Times New Roman" w:cs="Times New Roman"/>
          <w:b/>
          <w:color w:val="000000" w:themeColor="text1"/>
          <w:sz w:val="28"/>
          <w:szCs w:val="28"/>
        </w:rPr>
        <w:t xml:space="preserve">: </w:t>
      </w:r>
      <w:r w:rsidRPr="00F36AED">
        <w:rPr>
          <w:rFonts w:ascii="Times New Roman" w:hAnsi="Times New Roman" w:cs="Times New Roman"/>
          <w:sz w:val="28"/>
          <w:szCs w:val="28"/>
        </w:rPr>
        <w:t>познакомить студентов с материалами темы, сформировать навыки студентов решать конкретные юридические ситуации;</w:t>
      </w:r>
    </w:p>
    <w:p w:rsidR="0095719B" w:rsidRPr="00F36AED" w:rsidRDefault="0095719B" w:rsidP="0095719B">
      <w:pPr>
        <w:spacing w:after="0"/>
        <w:rPr>
          <w:rFonts w:ascii="Times New Roman" w:hAnsi="Times New Roman" w:cs="Times New Roman"/>
          <w:b/>
          <w:color w:val="000000" w:themeColor="text1"/>
          <w:sz w:val="28"/>
          <w:szCs w:val="28"/>
        </w:rPr>
      </w:pPr>
      <w:r w:rsidRPr="00F36AED">
        <w:rPr>
          <w:rFonts w:ascii="Times New Roman" w:eastAsia="Times New Roman" w:hAnsi="Times New Roman" w:cs="Times New Roman"/>
          <w:b/>
          <w:color w:val="000000" w:themeColor="text1"/>
          <w:sz w:val="28"/>
          <w:szCs w:val="28"/>
        </w:rPr>
        <w:t xml:space="preserve">- </w:t>
      </w:r>
      <w:r w:rsidRPr="00F36AED">
        <w:rPr>
          <w:rFonts w:ascii="Times New Roman" w:hAnsi="Times New Roman" w:cs="Times New Roman"/>
          <w:b/>
          <w:color w:val="000000" w:themeColor="text1"/>
          <w:sz w:val="28"/>
          <w:szCs w:val="28"/>
        </w:rPr>
        <w:t xml:space="preserve">воспитательная: </w:t>
      </w:r>
    </w:p>
    <w:p w:rsidR="0095719B" w:rsidRPr="00F36AED" w:rsidRDefault="0095719B" w:rsidP="0095719B">
      <w:pPr>
        <w:spacing w:after="0"/>
        <w:rPr>
          <w:rFonts w:ascii="Times New Roman" w:eastAsia="Times New Roman" w:hAnsi="Times New Roman" w:cs="Times New Roman"/>
          <w:color w:val="000000" w:themeColor="text1"/>
          <w:sz w:val="28"/>
          <w:szCs w:val="28"/>
        </w:rPr>
      </w:pPr>
      <w:r w:rsidRPr="00F36AED">
        <w:rPr>
          <w:rFonts w:ascii="Times New Roman" w:hAnsi="Times New Roman" w:cs="Times New Roman"/>
          <w:color w:val="000000" w:themeColor="text1"/>
          <w:sz w:val="28"/>
          <w:szCs w:val="28"/>
        </w:rPr>
        <w:t>а</w:t>
      </w:r>
      <w:r w:rsidRPr="00F36AED">
        <w:rPr>
          <w:rFonts w:ascii="Times New Roman" w:eastAsia="Times New Roman" w:hAnsi="Times New Roman" w:cs="Times New Roman"/>
          <w:color w:val="000000" w:themeColor="text1"/>
          <w:sz w:val="28"/>
          <w:szCs w:val="28"/>
        </w:rPr>
        <w:t>) воспитывать профессиональные качества личности: аккуратность, наблюдательность, дисциплинированность, самоконтроль;</w:t>
      </w:r>
    </w:p>
    <w:p w:rsidR="0095719B" w:rsidRPr="00F36AED" w:rsidRDefault="0095719B" w:rsidP="0095719B">
      <w:pPr>
        <w:spacing w:after="0"/>
        <w:rPr>
          <w:rFonts w:ascii="Times New Roman" w:eastAsia="Times New Roman" w:hAnsi="Times New Roman" w:cs="Times New Roman"/>
          <w:color w:val="000000" w:themeColor="text1"/>
          <w:sz w:val="28"/>
          <w:szCs w:val="28"/>
        </w:rPr>
      </w:pPr>
      <w:r w:rsidRPr="00F36AED">
        <w:rPr>
          <w:rFonts w:ascii="Times New Roman" w:eastAsia="Times New Roman" w:hAnsi="Times New Roman" w:cs="Times New Roman"/>
          <w:color w:val="000000" w:themeColor="text1"/>
          <w:sz w:val="28"/>
          <w:szCs w:val="28"/>
        </w:rPr>
        <w:t>б) воспитывать чувство ответственности за свою работу и работу коллектива;</w:t>
      </w:r>
    </w:p>
    <w:p w:rsidR="0095719B" w:rsidRPr="00F36AED" w:rsidRDefault="0095719B" w:rsidP="0095719B">
      <w:pPr>
        <w:spacing w:after="0"/>
        <w:rPr>
          <w:rFonts w:ascii="Times New Roman" w:hAnsi="Times New Roman" w:cs="Times New Roman"/>
          <w:color w:val="000000" w:themeColor="text1"/>
          <w:sz w:val="28"/>
          <w:szCs w:val="28"/>
        </w:rPr>
      </w:pPr>
      <w:r w:rsidRPr="00F36AED">
        <w:rPr>
          <w:rFonts w:ascii="Times New Roman" w:eastAsia="Times New Roman" w:hAnsi="Times New Roman" w:cs="Times New Roman"/>
          <w:color w:val="000000" w:themeColor="text1"/>
          <w:sz w:val="28"/>
          <w:szCs w:val="28"/>
        </w:rPr>
        <w:t xml:space="preserve">в) </w:t>
      </w:r>
      <w:r w:rsidRPr="00F36AED">
        <w:rPr>
          <w:rFonts w:ascii="Times New Roman" w:hAnsi="Times New Roman" w:cs="Times New Roman"/>
          <w:color w:val="000000" w:themeColor="text1"/>
          <w:sz w:val="28"/>
          <w:szCs w:val="28"/>
        </w:rPr>
        <w:t>формировать основы правовой культуры, логику, адекватное отношение к праву.</w:t>
      </w:r>
    </w:p>
    <w:p w:rsidR="0095719B" w:rsidRPr="00F36AED" w:rsidRDefault="0095719B" w:rsidP="0095719B">
      <w:pPr>
        <w:spacing w:after="0"/>
        <w:rPr>
          <w:rFonts w:ascii="Times New Roman" w:hAnsi="Times New Roman" w:cs="Times New Roman"/>
          <w:color w:val="000000" w:themeColor="text1"/>
          <w:sz w:val="28"/>
          <w:szCs w:val="28"/>
          <w:shd w:val="clear" w:color="auto" w:fill="FFFFFF"/>
        </w:rPr>
      </w:pPr>
      <w:r w:rsidRPr="00F36AED">
        <w:rPr>
          <w:rFonts w:ascii="Times New Roman" w:hAnsi="Times New Roman" w:cs="Times New Roman"/>
          <w:color w:val="000000" w:themeColor="text1"/>
          <w:sz w:val="28"/>
          <w:szCs w:val="28"/>
        </w:rPr>
        <w:t>-</w:t>
      </w:r>
      <w:proofErr w:type="gramStart"/>
      <w:r w:rsidRPr="00F36AED">
        <w:rPr>
          <w:rFonts w:ascii="Times New Roman" w:hAnsi="Times New Roman" w:cs="Times New Roman"/>
          <w:b/>
          <w:color w:val="000000" w:themeColor="text1"/>
          <w:sz w:val="28"/>
          <w:szCs w:val="28"/>
        </w:rPr>
        <w:t>развивающая</w:t>
      </w:r>
      <w:proofErr w:type="gramEnd"/>
      <w:r w:rsidRPr="00F36AED">
        <w:rPr>
          <w:rFonts w:ascii="Times New Roman" w:hAnsi="Times New Roman" w:cs="Times New Roman"/>
          <w:b/>
          <w:color w:val="000000" w:themeColor="text1"/>
          <w:sz w:val="28"/>
          <w:szCs w:val="28"/>
        </w:rPr>
        <w:t>:</w:t>
      </w:r>
      <w:r w:rsidRPr="00F36AED">
        <w:rPr>
          <w:rFonts w:ascii="Times New Roman" w:hAnsi="Times New Roman" w:cs="Times New Roman"/>
          <w:color w:val="000000" w:themeColor="text1"/>
          <w:sz w:val="28"/>
          <w:szCs w:val="28"/>
        </w:rPr>
        <w:t xml:space="preserve"> </w:t>
      </w:r>
      <w:r w:rsidRPr="00F36AED">
        <w:rPr>
          <w:rFonts w:ascii="Times New Roman" w:hAnsi="Times New Roman" w:cs="Times New Roman"/>
          <w:color w:val="000000" w:themeColor="text1"/>
          <w:sz w:val="28"/>
          <w:szCs w:val="28"/>
          <w:shd w:val="clear" w:color="auto" w:fill="FFFFFF"/>
        </w:rPr>
        <w:t>способствовать развитию умений учащихся обобщать полученные знания, проводить анализ, сравнения, делать необходимые выводы.</w:t>
      </w:r>
    </w:p>
    <w:p w:rsidR="0095719B" w:rsidRDefault="0095719B" w:rsidP="0095719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Задачи:</w:t>
      </w:r>
    </w:p>
    <w:p w:rsidR="0095719B" w:rsidRPr="00FD428B" w:rsidRDefault="0095719B" w:rsidP="0095719B">
      <w:pPr>
        <w:pStyle w:val="a4"/>
        <w:numPr>
          <w:ilvl w:val="0"/>
          <w:numId w:val="4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Обеспечить первоначальное знакомство</w:t>
      </w:r>
      <w:r w:rsidRPr="00FD428B">
        <w:rPr>
          <w:rFonts w:ascii="Times New Roman" w:hAnsi="Times New Roman" w:cs="Times New Roman"/>
          <w:sz w:val="28"/>
          <w:szCs w:val="28"/>
        </w:rPr>
        <w:t xml:space="preserve"> с учебным материалом, организация его начального восприятия; </w:t>
      </w:r>
    </w:p>
    <w:p w:rsidR="0095719B" w:rsidRPr="00FD428B" w:rsidRDefault="0095719B" w:rsidP="0095719B">
      <w:pPr>
        <w:pStyle w:val="a4"/>
        <w:numPr>
          <w:ilvl w:val="0"/>
          <w:numId w:val="45"/>
        </w:numPr>
        <w:spacing w:after="0" w:line="240" w:lineRule="auto"/>
        <w:jc w:val="both"/>
        <w:rPr>
          <w:rFonts w:ascii="Times New Roman" w:hAnsi="Times New Roman" w:cs="Times New Roman"/>
          <w:b/>
          <w:bCs/>
          <w:sz w:val="28"/>
          <w:szCs w:val="28"/>
        </w:rPr>
      </w:pPr>
      <w:r w:rsidRPr="00FD428B">
        <w:rPr>
          <w:rFonts w:ascii="Times New Roman" w:hAnsi="Times New Roman" w:cs="Times New Roman"/>
          <w:sz w:val="28"/>
          <w:szCs w:val="28"/>
        </w:rPr>
        <w:t>Формирование основы для дальнейшего самостоятельного изучения и овладения знаниями;</w:t>
      </w:r>
    </w:p>
    <w:p w:rsidR="0095719B" w:rsidRPr="00FD428B" w:rsidRDefault="0095719B" w:rsidP="0095719B">
      <w:pPr>
        <w:pStyle w:val="a4"/>
        <w:numPr>
          <w:ilvl w:val="0"/>
          <w:numId w:val="45"/>
        </w:numPr>
        <w:spacing w:after="0" w:line="240" w:lineRule="auto"/>
        <w:jc w:val="both"/>
        <w:rPr>
          <w:rFonts w:ascii="Times New Roman" w:hAnsi="Times New Roman" w:cs="Times New Roman"/>
          <w:b/>
          <w:bCs/>
          <w:sz w:val="28"/>
          <w:szCs w:val="28"/>
        </w:rPr>
      </w:pPr>
      <w:r w:rsidRPr="00FD428B">
        <w:rPr>
          <w:rFonts w:ascii="Times New Roman" w:hAnsi="Times New Roman" w:cs="Times New Roman"/>
          <w:sz w:val="28"/>
          <w:szCs w:val="28"/>
        </w:rPr>
        <w:t xml:space="preserve">Формирование научного мировоззрения, воспитание у </w:t>
      </w:r>
      <w:r>
        <w:rPr>
          <w:rFonts w:ascii="Times New Roman" w:hAnsi="Times New Roman" w:cs="Times New Roman"/>
          <w:sz w:val="28"/>
          <w:szCs w:val="28"/>
        </w:rPr>
        <w:t xml:space="preserve">обучающихся </w:t>
      </w:r>
      <w:r w:rsidRPr="00FD428B">
        <w:rPr>
          <w:rFonts w:ascii="Times New Roman" w:hAnsi="Times New Roman" w:cs="Times New Roman"/>
          <w:sz w:val="28"/>
          <w:szCs w:val="28"/>
        </w:rPr>
        <w:t>познавательных интересов.</w:t>
      </w:r>
    </w:p>
    <w:p w:rsidR="0095719B" w:rsidRPr="00D5595B" w:rsidRDefault="0095719B" w:rsidP="0095719B">
      <w:pPr>
        <w:spacing w:after="0" w:line="360" w:lineRule="atLeast"/>
        <w:rPr>
          <w:rFonts w:ascii="Times New Roman" w:eastAsia="Times New Roman" w:hAnsi="Times New Roman" w:cs="Times New Roman"/>
          <w:color w:val="000000"/>
          <w:sz w:val="28"/>
          <w:szCs w:val="28"/>
        </w:rPr>
      </w:pPr>
    </w:p>
    <w:p w:rsidR="00F44071" w:rsidRPr="00F44071" w:rsidRDefault="00F44071" w:rsidP="00F44071">
      <w:pPr>
        <w:shd w:val="clear" w:color="auto" w:fill="FFFFFF"/>
        <w:tabs>
          <w:tab w:val="left" w:pos="993"/>
        </w:tabs>
        <w:spacing w:after="0"/>
        <w:ind w:left="709"/>
        <w:jc w:val="center"/>
        <w:rPr>
          <w:rFonts w:ascii="Times New Roman" w:hAnsi="Times New Roman" w:cs="Times New Roman"/>
          <w:b/>
          <w:spacing w:val="-5"/>
          <w:w w:val="101"/>
          <w:sz w:val="28"/>
          <w:szCs w:val="28"/>
        </w:rPr>
      </w:pPr>
      <w:r>
        <w:rPr>
          <w:rFonts w:ascii="Times New Roman" w:eastAsia="Times New Roman" w:hAnsi="Times New Roman" w:cs="Times New Roman"/>
          <w:b/>
          <w:bCs/>
          <w:sz w:val="28"/>
          <w:szCs w:val="28"/>
        </w:rPr>
        <w:t>Тем</w:t>
      </w:r>
      <w:r w:rsidR="001956DE">
        <w:rPr>
          <w:rFonts w:ascii="Times New Roman" w:eastAsia="Times New Roman" w:hAnsi="Times New Roman" w:cs="Times New Roman"/>
          <w:b/>
          <w:bCs/>
          <w:sz w:val="28"/>
          <w:szCs w:val="28"/>
        </w:rPr>
        <w:t>а</w:t>
      </w:r>
      <w:r>
        <w:rPr>
          <w:rFonts w:ascii="Times New Roman" w:eastAsia="Times New Roman" w:hAnsi="Times New Roman" w:cs="Times New Roman"/>
          <w:b/>
          <w:bCs/>
          <w:sz w:val="28"/>
          <w:szCs w:val="28"/>
        </w:rPr>
        <w:t xml:space="preserve">: </w:t>
      </w:r>
      <w:r w:rsidRPr="00F44071">
        <w:rPr>
          <w:rFonts w:ascii="Times New Roman" w:eastAsia="Times New Roman" w:hAnsi="Times New Roman" w:cs="Times New Roman"/>
          <w:b/>
          <w:bCs/>
          <w:sz w:val="28"/>
          <w:szCs w:val="28"/>
        </w:rPr>
        <w:t xml:space="preserve"> </w:t>
      </w:r>
      <w:r w:rsidRPr="00F44071">
        <w:rPr>
          <w:rFonts w:ascii="Times New Roman" w:hAnsi="Times New Roman" w:cs="Times New Roman"/>
          <w:b/>
          <w:spacing w:val="-5"/>
          <w:w w:val="101"/>
          <w:sz w:val="28"/>
          <w:szCs w:val="28"/>
        </w:rPr>
        <w:t xml:space="preserve">Трудовой договор, порядок его заключения, </w:t>
      </w:r>
    </w:p>
    <w:p w:rsidR="00F44071" w:rsidRPr="00F44071" w:rsidRDefault="00F44071" w:rsidP="00F44071">
      <w:pPr>
        <w:shd w:val="clear" w:color="auto" w:fill="FFFFFF"/>
        <w:tabs>
          <w:tab w:val="left" w:pos="993"/>
        </w:tabs>
        <w:spacing w:after="0"/>
        <w:ind w:left="709"/>
        <w:jc w:val="center"/>
        <w:rPr>
          <w:rFonts w:ascii="Times New Roman" w:hAnsi="Times New Roman" w:cs="Times New Roman"/>
          <w:b/>
          <w:spacing w:val="-5"/>
          <w:w w:val="101"/>
          <w:sz w:val="28"/>
          <w:szCs w:val="28"/>
        </w:rPr>
      </w:pPr>
      <w:r w:rsidRPr="00F44071">
        <w:rPr>
          <w:rFonts w:ascii="Times New Roman" w:hAnsi="Times New Roman" w:cs="Times New Roman"/>
          <w:b/>
          <w:spacing w:val="-5"/>
          <w:w w:val="101"/>
          <w:sz w:val="28"/>
          <w:szCs w:val="28"/>
        </w:rPr>
        <w:t>основания прекращения.</w:t>
      </w:r>
    </w:p>
    <w:p w:rsidR="00F44071" w:rsidRPr="00F44071" w:rsidRDefault="00F44071" w:rsidP="00F44071">
      <w:pPr>
        <w:shd w:val="clear" w:color="auto" w:fill="FFFFFF"/>
        <w:spacing w:after="0" w:line="240" w:lineRule="auto"/>
        <w:jc w:val="center"/>
        <w:rPr>
          <w:rFonts w:ascii="Times New Roman" w:eastAsia="Times New Roman" w:hAnsi="Times New Roman" w:cs="Times New Roman"/>
          <w:bCs/>
          <w:color w:val="000000"/>
          <w:sz w:val="28"/>
          <w:szCs w:val="28"/>
        </w:rPr>
      </w:pPr>
      <w:r w:rsidRPr="00F44071">
        <w:rPr>
          <w:rFonts w:ascii="Times New Roman" w:eastAsia="Times New Roman" w:hAnsi="Times New Roman" w:cs="Times New Roman"/>
          <w:bCs/>
          <w:color w:val="000000"/>
          <w:sz w:val="28"/>
          <w:szCs w:val="28"/>
        </w:rPr>
        <w:t>План.</w:t>
      </w:r>
    </w:p>
    <w:p w:rsidR="00F44071" w:rsidRPr="00F44071" w:rsidRDefault="00F44071" w:rsidP="00F44071">
      <w:pPr>
        <w:shd w:val="clear" w:color="auto" w:fill="FFFFFF"/>
        <w:spacing w:after="0" w:line="240" w:lineRule="auto"/>
        <w:jc w:val="center"/>
        <w:rPr>
          <w:rFonts w:ascii="Times New Roman" w:eastAsia="Times New Roman" w:hAnsi="Times New Roman" w:cs="Times New Roman"/>
          <w:bCs/>
          <w:color w:val="000000"/>
          <w:sz w:val="28"/>
          <w:szCs w:val="28"/>
        </w:rPr>
      </w:pPr>
    </w:p>
    <w:p w:rsidR="00F44071" w:rsidRPr="00F44071" w:rsidRDefault="00F44071" w:rsidP="00F44071">
      <w:pPr>
        <w:shd w:val="clear" w:color="auto" w:fill="FFFFFF"/>
        <w:tabs>
          <w:tab w:val="left" w:pos="302"/>
        </w:tabs>
        <w:spacing w:after="0" w:line="240" w:lineRule="auto"/>
        <w:ind w:left="19"/>
        <w:jc w:val="both"/>
        <w:rPr>
          <w:rFonts w:ascii="Times New Roman" w:hAnsi="Times New Roman" w:cs="Times New Roman"/>
          <w:color w:val="000000"/>
          <w:sz w:val="28"/>
          <w:szCs w:val="28"/>
        </w:rPr>
      </w:pPr>
      <w:r w:rsidRPr="00F44071">
        <w:rPr>
          <w:rFonts w:ascii="Times New Roman" w:hAnsi="Times New Roman" w:cs="Times New Roman"/>
          <w:color w:val="000000"/>
          <w:sz w:val="28"/>
          <w:szCs w:val="28"/>
        </w:rPr>
        <w:t>1.Понятие и виды трудового договора.</w:t>
      </w:r>
    </w:p>
    <w:p w:rsidR="00F44071" w:rsidRPr="00F44071" w:rsidRDefault="00F44071" w:rsidP="00F44071">
      <w:pPr>
        <w:shd w:val="clear" w:color="auto" w:fill="FFFFFF"/>
        <w:tabs>
          <w:tab w:val="left" w:pos="302"/>
        </w:tabs>
        <w:spacing w:after="0" w:line="240" w:lineRule="auto"/>
        <w:jc w:val="both"/>
        <w:rPr>
          <w:rFonts w:ascii="Times New Roman" w:hAnsi="Times New Roman" w:cs="Times New Roman"/>
          <w:sz w:val="28"/>
          <w:szCs w:val="28"/>
        </w:rPr>
      </w:pPr>
      <w:r w:rsidRPr="00F44071">
        <w:rPr>
          <w:rFonts w:ascii="Times New Roman" w:hAnsi="Times New Roman" w:cs="Times New Roman"/>
          <w:sz w:val="28"/>
          <w:szCs w:val="28"/>
        </w:rPr>
        <w:t>2. Содержание  и порядок заключения трудового договора.</w:t>
      </w:r>
    </w:p>
    <w:p w:rsidR="00F44071" w:rsidRPr="00F44071" w:rsidRDefault="00F44071" w:rsidP="00F44071">
      <w:pPr>
        <w:spacing w:after="0" w:line="240" w:lineRule="auto"/>
        <w:jc w:val="both"/>
        <w:rPr>
          <w:rFonts w:ascii="Times New Roman" w:hAnsi="Times New Roman" w:cs="Times New Roman"/>
          <w:sz w:val="28"/>
          <w:szCs w:val="28"/>
        </w:rPr>
      </w:pPr>
      <w:r w:rsidRPr="00F44071">
        <w:rPr>
          <w:rFonts w:ascii="Times New Roman" w:hAnsi="Times New Roman" w:cs="Times New Roman"/>
          <w:sz w:val="28"/>
          <w:szCs w:val="28"/>
        </w:rPr>
        <w:lastRenderedPageBreak/>
        <w:t>3.Основания прекращения трудового договора.</w:t>
      </w:r>
    </w:p>
    <w:p w:rsidR="00F44071" w:rsidRPr="00F44071" w:rsidRDefault="00F44071" w:rsidP="00F44071">
      <w:pPr>
        <w:tabs>
          <w:tab w:val="left" w:pos="0"/>
        </w:tabs>
        <w:spacing w:after="0" w:line="240" w:lineRule="auto"/>
        <w:rPr>
          <w:rFonts w:ascii="Times New Roman" w:eastAsia="Times New Roman" w:hAnsi="Times New Roman" w:cs="Times New Roman"/>
          <w:bCs/>
          <w:sz w:val="28"/>
          <w:szCs w:val="28"/>
        </w:rPr>
      </w:pPr>
      <w:r w:rsidRPr="00F44071">
        <w:rPr>
          <w:rFonts w:ascii="Times New Roman" w:eastAsia="Times New Roman" w:hAnsi="Times New Roman" w:cs="Times New Roman"/>
          <w:bCs/>
          <w:sz w:val="28"/>
          <w:szCs w:val="28"/>
        </w:rPr>
        <w:t xml:space="preserve">  </w:t>
      </w:r>
    </w:p>
    <w:p w:rsidR="00F44071" w:rsidRPr="00F44071" w:rsidRDefault="00F44071" w:rsidP="00F44071">
      <w:pPr>
        <w:spacing w:after="0" w:line="240" w:lineRule="auto"/>
        <w:jc w:val="center"/>
        <w:rPr>
          <w:rFonts w:ascii="Times New Roman" w:eastAsia="Calibri" w:hAnsi="Times New Roman" w:cs="Times New Roman"/>
          <w:sz w:val="28"/>
          <w:szCs w:val="28"/>
        </w:rPr>
      </w:pPr>
      <w:r w:rsidRPr="00F44071">
        <w:rPr>
          <w:rFonts w:ascii="Times New Roman" w:eastAsia="Calibri" w:hAnsi="Times New Roman" w:cs="Times New Roman"/>
          <w:sz w:val="28"/>
          <w:szCs w:val="28"/>
        </w:rPr>
        <w:t>Содержание</w:t>
      </w:r>
    </w:p>
    <w:p w:rsidR="00F44071" w:rsidRPr="00F44071" w:rsidRDefault="00F44071" w:rsidP="00F44071">
      <w:pPr>
        <w:pStyle w:val="a4"/>
        <w:numPr>
          <w:ilvl w:val="0"/>
          <w:numId w:val="44"/>
        </w:numPr>
        <w:shd w:val="clear" w:color="auto" w:fill="FFFFFF"/>
        <w:tabs>
          <w:tab w:val="left" w:pos="302"/>
        </w:tabs>
        <w:spacing w:after="0" w:line="240" w:lineRule="auto"/>
        <w:jc w:val="both"/>
        <w:rPr>
          <w:rFonts w:ascii="Times New Roman" w:hAnsi="Times New Roman" w:cs="Times New Roman"/>
          <w:b/>
          <w:color w:val="000000"/>
          <w:sz w:val="28"/>
          <w:szCs w:val="28"/>
        </w:rPr>
      </w:pPr>
      <w:r w:rsidRPr="00F44071">
        <w:rPr>
          <w:rFonts w:ascii="Times New Roman" w:hAnsi="Times New Roman" w:cs="Times New Roman"/>
          <w:b/>
          <w:color w:val="000000"/>
          <w:sz w:val="28"/>
          <w:szCs w:val="28"/>
        </w:rPr>
        <w:t>Понятие и виды трудового договора.</w:t>
      </w:r>
    </w:p>
    <w:p w:rsidR="00F44071" w:rsidRPr="00F44071" w:rsidRDefault="00F44071" w:rsidP="00F44071">
      <w:pPr>
        <w:tabs>
          <w:tab w:val="left" w:pos="0"/>
        </w:tabs>
        <w:spacing w:after="0" w:line="240" w:lineRule="auto"/>
        <w:jc w:val="both"/>
        <w:rPr>
          <w:rFonts w:ascii="Times New Roman" w:hAnsi="Times New Roman" w:cs="Times New Roman"/>
          <w:color w:val="000000"/>
          <w:sz w:val="28"/>
          <w:szCs w:val="28"/>
          <w:shd w:val="clear" w:color="auto" w:fill="FFFFFF"/>
        </w:rPr>
      </w:pPr>
      <w:r w:rsidRPr="00F44071">
        <w:rPr>
          <w:rFonts w:ascii="Times New Roman" w:hAnsi="Times New Roman" w:cs="Times New Roman"/>
          <w:color w:val="000000"/>
          <w:sz w:val="28"/>
          <w:szCs w:val="28"/>
          <w:shd w:val="clear" w:color="auto" w:fill="FFFFFF"/>
        </w:rPr>
        <w:tab/>
        <w:t>Известный афоризм гласит: "Договор дороже денег". Соответственно, при устройстве на новую </w:t>
      </w:r>
      <w:hyperlink r:id="rId5" w:history="1">
        <w:r w:rsidRPr="00F44071">
          <w:rPr>
            <w:rStyle w:val="a7"/>
            <w:rFonts w:ascii="Times New Roman" w:hAnsi="Times New Roman" w:cs="Times New Roman"/>
            <w:color w:val="000000" w:themeColor="text1"/>
            <w:sz w:val="28"/>
            <w:szCs w:val="28"/>
            <w:bdr w:val="none" w:sz="0" w:space="0" w:color="auto" w:frame="1"/>
            <w:shd w:val="clear" w:color="auto" w:fill="FFFFFF"/>
          </w:rPr>
          <w:t>работу</w:t>
        </w:r>
      </w:hyperlink>
      <w:r w:rsidRPr="00F44071">
        <w:rPr>
          <w:rFonts w:ascii="Times New Roman" w:hAnsi="Times New Roman" w:cs="Times New Roman"/>
          <w:color w:val="000000" w:themeColor="text1"/>
          <w:sz w:val="28"/>
          <w:szCs w:val="28"/>
          <w:shd w:val="clear" w:color="auto" w:fill="FFFFFF"/>
        </w:rPr>
        <w:t> </w:t>
      </w:r>
      <w:r w:rsidRPr="00F44071">
        <w:rPr>
          <w:rFonts w:ascii="Times New Roman" w:hAnsi="Times New Roman" w:cs="Times New Roman"/>
          <w:sz w:val="28"/>
          <w:szCs w:val="28"/>
          <w:shd w:val="clear" w:color="auto" w:fill="FFFFFF"/>
        </w:rPr>
        <w:t>не</w:t>
      </w:r>
      <w:r w:rsidRPr="00F44071">
        <w:rPr>
          <w:rFonts w:ascii="Times New Roman" w:hAnsi="Times New Roman" w:cs="Times New Roman"/>
          <w:color w:val="000000"/>
          <w:sz w:val="28"/>
          <w:szCs w:val="28"/>
          <w:shd w:val="clear" w:color="auto" w:fill="FFFFFF"/>
        </w:rPr>
        <w:t>обходимо уделить максимум внимания </w:t>
      </w:r>
      <w:r w:rsidRPr="00F44071">
        <w:rPr>
          <w:rFonts w:ascii="Times New Roman" w:hAnsi="Times New Roman" w:cs="Times New Roman"/>
          <w:bCs/>
          <w:sz w:val="28"/>
          <w:szCs w:val="28"/>
          <w:bdr w:val="none" w:sz="0" w:space="0" w:color="auto" w:frame="1"/>
          <w:shd w:val="clear" w:color="auto" w:fill="FFFFFF"/>
        </w:rPr>
        <w:t>оформлению трудовых отношений</w:t>
      </w:r>
      <w:r w:rsidRPr="00F44071">
        <w:rPr>
          <w:rFonts w:ascii="Times New Roman" w:hAnsi="Times New Roman" w:cs="Times New Roman"/>
          <w:sz w:val="28"/>
          <w:szCs w:val="28"/>
          <w:shd w:val="clear" w:color="auto" w:fill="FFFFFF"/>
        </w:rPr>
        <w:t>.</w:t>
      </w:r>
      <w:r w:rsidRPr="00F44071">
        <w:rPr>
          <w:rFonts w:ascii="Times New Roman" w:hAnsi="Times New Roman" w:cs="Times New Roman"/>
          <w:color w:val="000000"/>
          <w:sz w:val="28"/>
          <w:szCs w:val="28"/>
          <w:shd w:val="clear" w:color="auto" w:fill="FFFFFF"/>
        </w:rPr>
        <w:t xml:space="preserve"> Одним из основных документов фиксирующих права и обязанности работодателя и работника является трудовой договор.</w:t>
      </w:r>
    </w:p>
    <w:p w:rsidR="00F44071" w:rsidRPr="00F44071" w:rsidRDefault="00F44071" w:rsidP="00F44071">
      <w:pPr>
        <w:shd w:val="clear" w:color="auto" w:fill="FFFFFF"/>
        <w:spacing w:after="0" w:line="240" w:lineRule="auto"/>
        <w:ind w:firstLine="708"/>
        <w:jc w:val="both"/>
        <w:rPr>
          <w:rFonts w:ascii="Times New Roman" w:eastAsia="Times New Roman" w:hAnsi="Times New Roman" w:cs="Times New Roman"/>
          <w:sz w:val="28"/>
          <w:szCs w:val="28"/>
        </w:rPr>
      </w:pPr>
      <w:r w:rsidRPr="00F44071">
        <w:rPr>
          <w:rFonts w:ascii="Times New Roman" w:eastAsia="Times New Roman" w:hAnsi="Times New Roman" w:cs="Times New Roman"/>
          <w:b/>
          <w:bCs/>
          <w:iCs/>
          <w:sz w:val="28"/>
          <w:szCs w:val="28"/>
        </w:rPr>
        <w:t>Трудовой договор</w:t>
      </w:r>
      <w:r w:rsidRPr="00F44071">
        <w:rPr>
          <w:rFonts w:ascii="Times New Roman" w:eastAsia="Times New Roman" w:hAnsi="Times New Roman" w:cs="Times New Roman"/>
          <w:iCs/>
          <w:sz w:val="28"/>
          <w:szCs w:val="28"/>
        </w:rPr>
        <w:t> – это соглашение между работником и работодателем, в соответствии с которым работник обязуется выполнять возложенные на него трудовые обязанности и подчиняться правилам внутреннего распорядка, а работодатель обязуется создать условия труда, соответствующие требованиям безопасности и гигиены, а также оплачивать труд работника.</w:t>
      </w:r>
    </w:p>
    <w:p w:rsidR="00F44071" w:rsidRPr="00F44071" w:rsidRDefault="00F44071" w:rsidP="00F44071">
      <w:pPr>
        <w:shd w:val="clear" w:color="auto" w:fill="FFFFFF"/>
        <w:spacing w:after="0" w:line="240" w:lineRule="auto"/>
        <w:jc w:val="both"/>
        <w:rPr>
          <w:rFonts w:ascii="Times New Roman" w:eastAsia="Times New Roman" w:hAnsi="Times New Roman" w:cs="Times New Roman"/>
          <w:b/>
          <w:sz w:val="28"/>
          <w:szCs w:val="28"/>
        </w:rPr>
      </w:pPr>
      <w:r w:rsidRPr="00F44071">
        <w:rPr>
          <w:rFonts w:ascii="Times New Roman" w:eastAsia="Times New Roman" w:hAnsi="Times New Roman" w:cs="Times New Roman"/>
          <w:b/>
          <w:iCs/>
          <w:sz w:val="28"/>
          <w:szCs w:val="28"/>
        </w:rPr>
        <w:t>Юридическое значение трудового договора:</w:t>
      </w:r>
    </w:p>
    <w:p w:rsidR="00F44071" w:rsidRPr="00F44071" w:rsidRDefault="00F44071" w:rsidP="00F44071">
      <w:pPr>
        <w:numPr>
          <w:ilvl w:val="0"/>
          <w:numId w:val="40"/>
        </w:numPr>
        <w:shd w:val="clear" w:color="auto" w:fill="FFFFFF"/>
        <w:spacing w:after="0" w:line="240" w:lineRule="auto"/>
        <w:jc w:val="both"/>
        <w:rPr>
          <w:rFonts w:ascii="Times New Roman" w:eastAsia="Times New Roman" w:hAnsi="Times New Roman" w:cs="Times New Roman"/>
          <w:sz w:val="28"/>
          <w:szCs w:val="28"/>
        </w:rPr>
      </w:pPr>
      <w:r w:rsidRPr="00F44071">
        <w:rPr>
          <w:rFonts w:ascii="Times New Roman" w:eastAsia="Times New Roman" w:hAnsi="Times New Roman" w:cs="Times New Roman"/>
          <w:sz w:val="28"/>
          <w:szCs w:val="28"/>
        </w:rPr>
        <w:t>является основанием возникновения трудовых отношений между работником и работодателем;</w:t>
      </w:r>
    </w:p>
    <w:p w:rsidR="00F44071" w:rsidRPr="00F44071" w:rsidRDefault="00F44071" w:rsidP="00F44071">
      <w:pPr>
        <w:numPr>
          <w:ilvl w:val="0"/>
          <w:numId w:val="40"/>
        </w:numPr>
        <w:shd w:val="clear" w:color="auto" w:fill="FFFFFF"/>
        <w:spacing w:after="0" w:line="240" w:lineRule="auto"/>
        <w:jc w:val="both"/>
        <w:rPr>
          <w:rFonts w:ascii="Times New Roman" w:eastAsia="Times New Roman" w:hAnsi="Times New Roman" w:cs="Times New Roman"/>
          <w:sz w:val="28"/>
          <w:szCs w:val="28"/>
        </w:rPr>
      </w:pPr>
      <w:r w:rsidRPr="00F44071">
        <w:rPr>
          <w:rFonts w:ascii="Times New Roman" w:eastAsia="Times New Roman" w:hAnsi="Times New Roman" w:cs="Times New Roman"/>
          <w:sz w:val="28"/>
          <w:szCs w:val="28"/>
        </w:rPr>
        <w:t>регулирует возникновение, изменение и прекращение трудовых отношений;</w:t>
      </w:r>
    </w:p>
    <w:p w:rsidR="00F44071" w:rsidRPr="00F44071" w:rsidRDefault="00F44071" w:rsidP="00F44071">
      <w:pPr>
        <w:numPr>
          <w:ilvl w:val="0"/>
          <w:numId w:val="40"/>
        </w:numPr>
        <w:shd w:val="clear" w:color="auto" w:fill="FFFFFF"/>
        <w:spacing w:after="0" w:line="240" w:lineRule="auto"/>
        <w:jc w:val="both"/>
        <w:rPr>
          <w:rFonts w:ascii="Times New Roman" w:eastAsia="Times New Roman" w:hAnsi="Times New Roman" w:cs="Times New Roman"/>
          <w:sz w:val="28"/>
          <w:szCs w:val="28"/>
        </w:rPr>
      </w:pPr>
      <w:r w:rsidRPr="00F44071">
        <w:rPr>
          <w:rFonts w:ascii="Times New Roman" w:eastAsia="Times New Roman" w:hAnsi="Times New Roman" w:cs="Times New Roman"/>
          <w:sz w:val="28"/>
          <w:szCs w:val="28"/>
        </w:rPr>
        <w:t>определяет права и обязанности работника и работодателя;</w:t>
      </w:r>
    </w:p>
    <w:p w:rsidR="00F44071" w:rsidRPr="00F44071" w:rsidRDefault="00F44071" w:rsidP="00F44071">
      <w:pPr>
        <w:numPr>
          <w:ilvl w:val="0"/>
          <w:numId w:val="40"/>
        </w:numPr>
        <w:shd w:val="clear" w:color="auto" w:fill="FFFFFF"/>
        <w:spacing w:after="0" w:line="240" w:lineRule="auto"/>
        <w:jc w:val="both"/>
        <w:rPr>
          <w:rFonts w:ascii="Times New Roman" w:eastAsia="Times New Roman" w:hAnsi="Times New Roman" w:cs="Times New Roman"/>
          <w:sz w:val="28"/>
          <w:szCs w:val="28"/>
        </w:rPr>
      </w:pPr>
      <w:r w:rsidRPr="00F44071">
        <w:rPr>
          <w:rFonts w:ascii="Times New Roman" w:eastAsia="Times New Roman" w:hAnsi="Times New Roman" w:cs="Times New Roman"/>
          <w:sz w:val="28"/>
          <w:szCs w:val="28"/>
        </w:rPr>
        <w:t>индивидуализирует место работы;</w:t>
      </w:r>
    </w:p>
    <w:p w:rsidR="00F44071" w:rsidRPr="00F44071" w:rsidRDefault="00F44071" w:rsidP="00F44071">
      <w:pPr>
        <w:numPr>
          <w:ilvl w:val="0"/>
          <w:numId w:val="40"/>
        </w:numPr>
        <w:shd w:val="clear" w:color="auto" w:fill="FFFFFF"/>
        <w:spacing w:after="0" w:line="240" w:lineRule="auto"/>
        <w:jc w:val="both"/>
        <w:rPr>
          <w:rFonts w:ascii="Times New Roman" w:eastAsia="Times New Roman" w:hAnsi="Times New Roman" w:cs="Times New Roman"/>
          <w:sz w:val="28"/>
          <w:szCs w:val="28"/>
        </w:rPr>
      </w:pPr>
      <w:r w:rsidRPr="00F44071">
        <w:rPr>
          <w:rFonts w:ascii="Times New Roman" w:eastAsia="Times New Roman" w:hAnsi="Times New Roman" w:cs="Times New Roman"/>
          <w:sz w:val="28"/>
          <w:szCs w:val="28"/>
        </w:rPr>
        <w:t>является основанием для подведения работника под всю систему трудового законодательства.</w:t>
      </w:r>
    </w:p>
    <w:p w:rsidR="00F44071" w:rsidRPr="00F44071" w:rsidRDefault="00F44071" w:rsidP="00F44071">
      <w:pPr>
        <w:tabs>
          <w:tab w:val="left" w:pos="0"/>
        </w:tabs>
        <w:spacing w:after="0" w:line="240" w:lineRule="auto"/>
        <w:jc w:val="both"/>
        <w:rPr>
          <w:rFonts w:ascii="Times New Roman" w:hAnsi="Times New Roman" w:cs="Times New Roman"/>
          <w:sz w:val="28"/>
          <w:szCs w:val="28"/>
          <w:shd w:val="clear" w:color="auto" w:fill="FFFFFF"/>
        </w:rPr>
      </w:pPr>
      <w:r w:rsidRPr="00F44071">
        <w:rPr>
          <w:rFonts w:ascii="Times New Roman" w:hAnsi="Times New Roman" w:cs="Times New Roman"/>
          <w:sz w:val="28"/>
          <w:szCs w:val="28"/>
          <w:shd w:val="clear" w:color="auto" w:fill="FFFFFF"/>
        </w:rPr>
        <w:tab/>
        <w:t>В соответствии со ст. 23 КЗоТ Украины </w:t>
      </w:r>
      <w:r w:rsidRPr="00F44071">
        <w:rPr>
          <w:rFonts w:ascii="Times New Roman" w:hAnsi="Times New Roman" w:cs="Times New Roman"/>
          <w:b/>
          <w:bCs/>
          <w:sz w:val="28"/>
          <w:szCs w:val="28"/>
          <w:bdr w:val="none" w:sz="0" w:space="0" w:color="auto" w:frame="1"/>
          <w:shd w:val="clear" w:color="auto" w:fill="FFFFFF"/>
        </w:rPr>
        <w:t>трудовой договор может быть</w:t>
      </w:r>
      <w:r w:rsidRPr="00F44071">
        <w:rPr>
          <w:rFonts w:ascii="Times New Roman" w:hAnsi="Times New Roman" w:cs="Times New Roman"/>
          <w:sz w:val="28"/>
          <w:szCs w:val="28"/>
          <w:shd w:val="clear" w:color="auto" w:fill="FFFFFF"/>
        </w:rPr>
        <w:t>:</w:t>
      </w:r>
    </w:p>
    <w:p w:rsidR="00F44071" w:rsidRPr="00F44071" w:rsidRDefault="00F44071" w:rsidP="00F44071">
      <w:pPr>
        <w:tabs>
          <w:tab w:val="left" w:pos="0"/>
        </w:tabs>
        <w:spacing w:after="0" w:line="240" w:lineRule="auto"/>
        <w:rPr>
          <w:rFonts w:ascii="Times New Roman" w:hAnsi="Times New Roman" w:cs="Times New Roman"/>
          <w:sz w:val="28"/>
          <w:szCs w:val="28"/>
          <w:shd w:val="clear" w:color="auto" w:fill="FFFFFF"/>
        </w:rPr>
      </w:pPr>
      <w:r w:rsidRPr="00F44071">
        <w:rPr>
          <w:rFonts w:ascii="Times New Roman" w:hAnsi="Times New Roman" w:cs="Times New Roman"/>
          <w:color w:val="000000"/>
          <w:sz w:val="28"/>
          <w:szCs w:val="28"/>
        </w:rPr>
        <w:br/>
      </w:r>
      <w:r w:rsidRPr="00F44071">
        <w:rPr>
          <w:rFonts w:ascii="Times New Roman" w:hAnsi="Times New Roman" w:cs="Times New Roman"/>
          <w:color w:val="000000"/>
          <w:sz w:val="28"/>
          <w:szCs w:val="28"/>
          <w:shd w:val="clear" w:color="auto" w:fill="FFFFFF"/>
        </w:rPr>
        <w:t>- бессрочным, заключаемым на неопределенный срок;</w:t>
      </w:r>
      <w:r w:rsidRPr="00F44071">
        <w:rPr>
          <w:rFonts w:ascii="Times New Roman" w:hAnsi="Times New Roman" w:cs="Times New Roman"/>
          <w:color w:val="000000"/>
          <w:sz w:val="28"/>
          <w:szCs w:val="28"/>
        </w:rPr>
        <w:br/>
      </w:r>
      <w:r w:rsidRPr="00F44071">
        <w:rPr>
          <w:rFonts w:ascii="Times New Roman" w:hAnsi="Times New Roman" w:cs="Times New Roman"/>
          <w:color w:val="000000"/>
          <w:sz w:val="28"/>
          <w:szCs w:val="28"/>
          <w:shd w:val="clear" w:color="auto" w:fill="FFFFFF"/>
        </w:rPr>
        <w:t>- срочным, заключаемым на определенный срок, установленный по согласию сторон;</w:t>
      </w:r>
      <w:r w:rsidRPr="00F44071">
        <w:rPr>
          <w:rFonts w:ascii="Times New Roman" w:hAnsi="Times New Roman" w:cs="Times New Roman"/>
          <w:color w:val="000000"/>
          <w:sz w:val="28"/>
          <w:szCs w:val="28"/>
        </w:rPr>
        <w:br/>
      </w:r>
      <w:r w:rsidRPr="00F44071">
        <w:rPr>
          <w:rFonts w:ascii="Times New Roman" w:hAnsi="Times New Roman" w:cs="Times New Roman"/>
          <w:color w:val="000000"/>
          <w:sz w:val="28"/>
          <w:szCs w:val="28"/>
          <w:shd w:val="clear" w:color="auto" w:fill="FFFFFF"/>
        </w:rPr>
        <w:t>- заключаемым на время выполнения определенной работы.</w:t>
      </w:r>
      <w:r w:rsidRPr="00F44071">
        <w:rPr>
          <w:rFonts w:ascii="Times New Roman" w:hAnsi="Times New Roman" w:cs="Times New Roman"/>
          <w:color w:val="000000"/>
          <w:sz w:val="28"/>
          <w:szCs w:val="28"/>
        </w:rPr>
        <w:br/>
      </w:r>
      <w:r w:rsidRPr="00F44071">
        <w:rPr>
          <w:rFonts w:ascii="Times New Roman" w:hAnsi="Times New Roman" w:cs="Times New Roman"/>
          <w:b/>
          <w:bCs/>
          <w:sz w:val="28"/>
          <w:szCs w:val="28"/>
          <w:bdr w:val="none" w:sz="0" w:space="0" w:color="auto" w:frame="1"/>
          <w:shd w:val="clear" w:color="auto" w:fill="FFFFFF"/>
        </w:rPr>
        <w:t xml:space="preserve">       Бессрочный трудовой</w:t>
      </w:r>
      <w:r w:rsidRPr="00F44071">
        <w:rPr>
          <w:rFonts w:ascii="Times New Roman" w:hAnsi="Times New Roman" w:cs="Times New Roman"/>
          <w:bCs/>
          <w:sz w:val="28"/>
          <w:szCs w:val="28"/>
          <w:bdr w:val="none" w:sz="0" w:space="0" w:color="auto" w:frame="1"/>
          <w:shd w:val="clear" w:color="auto" w:fill="FFFFFF"/>
        </w:rPr>
        <w:t xml:space="preserve"> </w:t>
      </w:r>
      <w:r w:rsidRPr="00F44071">
        <w:rPr>
          <w:rFonts w:ascii="Times New Roman" w:hAnsi="Times New Roman" w:cs="Times New Roman"/>
          <w:b/>
          <w:bCs/>
          <w:sz w:val="28"/>
          <w:szCs w:val="28"/>
          <w:bdr w:val="none" w:sz="0" w:space="0" w:color="auto" w:frame="1"/>
          <w:shd w:val="clear" w:color="auto" w:fill="FFFFFF"/>
        </w:rPr>
        <w:t>договор</w:t>
      </w:r>
      <w:r w:rsidRPr="00F44071">
        <w:rPr>
          <w:rFonts w:ascii="Times New Roman" w:hAnsi="Times New Roman" w:cs="Times New Roman"/>
          <w:b/>
          <w:sz w:val="28"/>
          <w:szCs w:val="28"/>
          <w:shd w:val="clear" w:color="auto" w:fill="FFFFFF"/>
        </w:rPr>
        <w:t> </w:t>
      </w:r>
      <w:r w:rsidRPr="00F44071">
        <w:rPr>
          <w:rFonts w:ascii="Times New Roman" w:hAnsi="Times New Roman" w:cs="Times New Roman"/>
          <w:sz w:val="28"/>
          <w:szCs w:val="28"/>
          <w:shd w:val="clear" w:color="auto" w:fill="FFFFFF"/>
        </w:rPr>
        <w:t>заключается на неопределенный срок, то есть в нем не указан срок, до которого он действует. Как правило, такой договор заключается путем подачи заявления о приеме на</w:t>
      </w:r>
      <w:r w:rsidRPr="00F44071">
        <w:rPr>
          <w:rFonts w:ascii="Times New Roman" w:hAnsi="Times New Roman" w:cs="Times New Roman"/>
          <w:color w:val="000000" w:themeColor="text1"/>
          <w:sz w:val="28"/>
          <w:szCs w:val="28"/>
          <w:shd w:val="clear" w:color="auto" w:fill="FFFFFF"/>
        </w:rPr>
        <w:t> </w:t>
      </w:r>
      <w:hyperlink r:id="rId6" w:history="1">
        <w:r w:rsidRPr="00F44071">
          <w:rPr>
            <w:rStyle w:val="a7"/>
            <w:rFonts w:ascii="Times New Roman" w:hAnsi="Times New Roman" w:cs="Times New Roman"/>
            <w:color w:val="000000" w:themeColor="text1"/>
            <w:sz w:val="28"/>
            <w:szCs w:val="28"/>
            <w:bdr w:val="none" w:sz="0" w:space="0" w:color="auto" w:frame="1"/>
            <w:shd w:val="clear" w:color="auto" w:fill="FFFFFF"/>
          </w:rPr>
          <w:t>работу</w:t>
        </w:r>
      </w:hyperlink>
      <w:r w:rsidRPr="00F44071">
        <w:rPr>
          <w:rFonts w:ascii="Times New Roman" w:hAnsi="Times New Roman" w:cs="Times New Roman"/>
          <w:sz w:val="28"/>
          <w:szCs w:val="28"/>
          <w:shd w:val="clear" w:color="auto" w:fill="FFFFFF"/>
        </w:rPr>
        <w:t> и издания приказа о приеме на работу этого работника.</w:t>
      </w:r>
      <w:r w:rsidRPr="00F44071">
        <w:rPr>
          <w:rFonts w:ascii="Times New Roman" w:hAnsi="Times New Roman" w:cs="Times New Roman"/>
          <w:sz w:val="28"/>
          <w:szCs w:val="28"/>
        </w:rPr>
        <w:br/>
      </w:r>
      <w:r w:rsidRPr="00F44071">
        <w:rPr>
          <w:rFonts w:ascii="Times New Roman" w:hAnsi="Times New Roman" w:cs="Times New Roman"/>
          <w:b/>
          <w:bCs/>
          <w:sz w:val="28"/>
          <w:szCs w:val="28"/>
          <w:bdr w:val="none" w:sz="0" w:space="0" w:color="auto" w:frame="1"/>
          <w:shd w:val="clear" w:color="auto" w:fill="FFFFFF"/>
        </w:rPr>
        <w:t xml:space="preserve"> Срочный трудовой</w:t>
      </w:r>
      <w:r w:rsidRPr="00F44071">
        <w:rPr>
          <w:rFonts w:ascii="Times New Roman" w:hAnsi="Times New Roman" w:cs="Times New Roman"/>
          <w:bCs/>
          <w:sz w:val="28"/>
          <w:szCs w:val="28"/>
          <w:bdr w:val="none" w:sz="0" w:space="0" w:color="auto" w:frame="1"/>
          <w:shd w:val="clear" w:color="auto" w:fill="FFFFFF"/>
        </w:rPr>
        <w:t xml:space="preserve"> </w:t>
      </w:r>
      <w:r w:rsidRPr="00F44071">
        <w:rPr>
          <w:rFonts w:ascii="Times New Roman" w:hAnsi="Times New Roman" w:cs="Times New Roman"/>
          <w:b/>
          <w:bCs/>
          <w:sz w:val="28"/>
          <w:szCs w:val="28"/>
          <w:bdr w:val="none" w:sz="0" w:space="0" w:color="auto" w:frame="1"/>
          <w:shd w:val="clear" w:color="auto" w:fill="FFFFFF"/>
        </w:rPr>
        <w:t>договор</w:t>
      </w:r>
      <w:r w:rsidRPr="00F44071">
        <w:rPr>
          <w:rFonts w:ascii="Times New Roman" w:hAnsi="Times New Roman" w:cs="Times New Roman"/>
          <w:sz w:val="28"/>
          <w:szCs w:val="28"/>
          <w:shd w:val="clear" w:color="auto" w:fill="FFFFFF"/>
        </w:rPr>
        <w:t> заключается на срок, установленный по соглашению сторон. Он заключается в случаях, когда трудовые отношения не могут быть установлены на неопределенный срок с учетом характера последующей работы или условий ее выполнения, или интересов работника, а также в иных случаях, предусмотренных законодательством. Никаких ограничений в трудовом законодательстве относительно продолжительности сроков такого срочного трудового договора нет. Таким образом, срочный трудовой договор может быть заключен на любой срок.</w:t>
      </w:r>
      <w:r w:rsidRPr="00F44071">
        <w:rPr>
          <w:rFonts w:ascii="Times New Roman" w:hAnsi="Times New Roman" w:cs="Times New Roman"/>
          <w:sz w:val="28"/>
          <w:szCs w:val="28"/>
        </w:rPr>
        <w:br/>
      </w:r>
      <w:r w:rsidRPr="00F44071">
        <w:rPr>
          <w:rFonts w:ascii="Times New Roman" w:hAnsi="Times New Roman" w:cs="Times New Roman"/>
          <w:sz w:val="28"/>
          <w:szCs w:val="28"/>
          <w:shd w:val="clear" w:color="auto" w:fill="FFFFFF"/>
        </w:rPr>
        <w:t xml:space="preserve">           С работником может быть также заключен </w:t>
      </w:r>
      <w:r w:rsidRPr="00F44071">
        <w:rPr>
          <w:rFonts w:ascii="Times New Roman" w:hAnsi="Times New Roman" w:cs="Times New Roman"/>
          <w:bCs/>
          <w:sz w:val="28"/>
          <w:szCs w:val="28"/>
          <w:bdr w:val="none" w:sz="0" w:space="0" w:color="auto" w:frame="1"/>
          <w:shd w:val="clear" w:color="auto" w:fill="FFFFFF"/>
        </w:rPr>
        <w:t xml:space="preserve">трудовой </w:t>
      </w:r>
      <w:r w:rsidRPr="00F44071">
        <w:rPr>
          <w:rFonts w:ascii="Times New Roman" w:hAnsi="Times New Roman" w:cs="Times New Roman"/>
          <w:b/>
          <w:bCs/>
          <w:sz w:val="28"/>
          <w:szCs w:val="28"/>
          <w:bdr w:val="none" w:sz="0" w:space="0" w:color="auto" w:frame="1"/>
          <w:shd w:val="clear" w:color="auto" w:fill="FFFFFF"/>
        </w:rPr>
        <w:t>договор на время выполнения определенной работы</w:t>
      </w:r>
      <w:r w:rsidRPr="00F44071">
        <w:rPr>
          <w:rFonts w:ascii="Times New Roman" w:hAnsi="Times New Roman" w:cs="Times New Roman"/>
          <w:b/>
          <w:sz w:val="28"/>
          <w:szCs w:val="28"/>
          <w:shd w:val="clear" w:color="auto" w:fill="FFFFFF"/>
        </w:rPr>
        <w:t xml:space="preserve">. </w:t>
      </w:r>
      <w:r w:rsidRPr="00F44071">
        <w:rPr>
          <w:rFonts w:ascii="Times New Roman" w:hAnsi="Times New Roman" w:cs="Times New Roman"/>
          <w:sz w:val="28"/>
          <w:szCs w:val="28"/>
          <w:shd w:val="clear" w:color="auto" w:fill="FFFFFF"/>
        </w:rPr>
        <w:t xml:space="preserve">Такой трудовой договор также является разновидностью срочного трудового договора. </w:t>
      </w:r>
    </w:p>
    <w:p w:rsidR="00F44071" w:rsidRPr="00F44071" w:rsidRDefault="00F44071" w:rsidP="00F44071">
      <w:pPr>
        <w:tabs>
          <w:tab w:val="left" w:pos="0"/>
        </w:tabs>
        <w:spacing w:after="0" w:line="240" w:lineRule="auto"/>
        <w:rPr>
          <w:rFonts w:ascii="Times New Roman" w:eastAsia="Times New Roman" w:hAnsi="Times New Roman" w:cs="Times New Roman"/>
          <w:color w:val="FF0000"/>
          <w:sz w:val="28"/>
          <w:szCs w:val="28"/>
        </w:rPr>
      </w:pPr>
    </w:p>
    <w:p w:rsidR="00F44071" w:rsidRPr="00F44071" w:rsidRDefault="00F44071" w:rsidP="00F44071">
      <w:pPr>
        <w:shd w:val="clear" w:color="auto" w:fill="FFFFFF"/>
        <w:tabs>
          <w:tab w:val="left" w:pos="302"/>
        </w:tabs>
        <w:spacing w:after="0" w:line="240" w:lineRule="auto"/>
        <w:jc w:val="both"/>
        <w:rPr>
          <w:rFonts w:ascii="Times New Roman" w:hAnsi="Times New Roman" w:cs="Times New Roman"/>
          <w:i/>
          <w:sz w:val="28"/>
          <w:szCs w:val="28"/>
        </w:rPr>
      </w:pPr>
      <w:r w:rsidRPr="00F44071">
        <w:rPr>
          <w:rFonts w:ascii="Times New Roman" w:eastAsia="Times New Roman" w:hAnsi="Times New Roman" w:cs="Times New Roman"/>
          <w:i/>
          <w:color w:val="FF0000"/>
          <w:sz w:val="28"/>
          <w:szCs w:val="28"/>
        </w:rPr>
        <w:t>2. </w:t>
      </w:r>
      <w:r w:rsidRPr="00F44071">
        <w:rPr>
          <w:rFonts w:ascii="Times New Roman" w:hAnsi="Times New Roman" w:cs="Times New Roman"/>
          <w:i/>
          <w:sz w:val="28"/>
          <w:szCs w:val="28"/>
        </w:rPr>
        <w:t>Содержание  и порядок заключения трудового договора.</w:t>
      </w:r>
    </w:p>
    <w:p w:rsidR="00F44071" w:rsidRPr="00F44071" w:rsidRDefault="00F44071" w:rsidP="00F44071">
      <w:pPr>
        <w:pStyle w:val="a3"/>
        <w:shd w:val="clear" w:color="auto" w:fill="FFFFFF"/>
        <w:spacing w:before="0" w:beforeAutospacing="0" w:after="0" w:afterAutospacing="0"/>
        <w:jc w:val="both"/>
        <w:rPr>
          <w:color w:val="222222"/>
          <w:sz w:val="28"/>
          <w:szCs w:val="28"/>
        </w:rPr>
      </w:pPr>
      <w:r w:rsidRPr="00F44071">
        <w:rPr>
          <w:color w:val="222222"/>
          <w:sz w:val="28"/>
          <w:szCs w:val="28"/>
        </w:rPr>
        <w:t>Необходимые документы для заключения трудового договора:</w:t>
      </w:r>
    </w:p>
    <w:p w:rsidR="00F44071" w:rsidRPr="00F44071" w:rsidRDefault="00F44071" w:rsidP="00F44071">
      <w:pPr>
        <w:pStyle w:val="a3"/>
        <w:shd w:val="clear" w:color="auto" w:fill="FFFFFF"/>
        <w:spacing w:before="0" w:beforeAutospacing="0" w:after="0" w:afterAutospacing="0"/>
        <w:jc w:val="both"/>
        <w:rPr>
          <w:color w:val="222222"/>
          <w:sz w:val="28"/>
          <w:szCs w:val="28"/>
        </w:rPr>
      </w:pPr>
      <w:r w:rsidRPr="00F44071">
        <w:rPr>
          <w:color w:val="222222"/>
          <w:sz w:val="28"/>
          <w:szCs w:val="28"/>
        </w:rPr>
        <w:t>1. паспорт</w:t>
      </w:r>
    </w:p>
    <w:p w:rsidR="00F44071" w:rsidRPr="00F44071" w:rsidRDefault="00F44071" w:rsidP="00F44071">
      <w:pPr>
        <w:pStyle w:val="a3"/>
        <w:shd w:val="clear" w:color="auto" w:fill="FFFFFF"/>
        <w:spacing w:before="0" w:beforeAutospacing="0" w:after="0" w:afterAutospacing="0"/>
        <w:jc w:val="both"/>
        <w:rPr>
          <w:color w:val="222222"/>
          <w:sz w:val="28"/>
          <w:szCs w:val="28"/>
        </w:rPr>
      </w:pPr>
      <w:r w:rsidRPr="00F44071">
        <w:rPr>
          <w:color w:val="222222"/>
          <w:sz w:val="28"/>
          <w:szCs w:val="28"/>
        </w:rPr>
        <w:t>2. трудовая книжка</w:t>
      </w:r>
    </w:p>
    <w:p w:rsidR="00F44071" w:rsidRPr="00F44071" w:rsidRDefault="00F44071" w:rsidP="00F44071">
      <w:pPr>
        <w:pStyle w:val="a3"/>
        <w:shd w:val="clear" w:color="auto" w:fill="FFFFFF"/>
        <w:spacing w:before="0" w:beforeAutospacing="0" w:after="0" w:afterAutospacing="0"/>
        <w:jc w:val="both"/>
        <w:rPr>
          <w:color w:val="222222"/>
          <w:sz w:val="28"/>
          <w:szCs w:val="28"/>
        </w:rPr>
      </w:pPr>
      <w:r w:rsidRPr="00F44071">
        <w:rPr>
          <w:color w:val="222222"/>
          <w:sz w:val="28"/>
          <w:szCs w:val="28"/>
        </w:rPr>
        <w:t>3. документ об образовании</w:t>
      </w:r>
    </w:p>
    <w:p w:rsidR="00F44071" w:rsidRPr="00F44071" w:rsidRDefault="00F44071" w:rsidP="00F44071">
      <w:pPr>
        <w:pStyle w:val="a3"/>
        <w:shd w:val="clear" w:color="auto" w:fill="FFFFFF"/>
        <w:spacing w:before="0" w:beforeAutospacing="0" w:after="0" w:afterAutospacing="0"/>
        <w:jc w:val="both"/>
        <w:rPr>
          <w:color w:val="222222"/>
          <w:sz w:val="28"/>
          <w:szCs w:val="28"/>
        </w:rPr>
      </w:pPr>
      <w:r w:rsidRPr="00F44071">
        <w:rPr>
          <w:color w:val="222222"/>
          <w:sz w:val="28"/>
          <w:szCs w:val="28"/>
        </w:rPr>
        <w:lastRenderedPageBreak/>
        <w:t>4. военный билет</w:t>
      </w:r>
    </w:p>
    <w:p w:rsidR="00F44071" w:rsidRPr="00F44071" w:rsidRDefault="00F44071" w:rsidP="00F44071">
      <w:pPr>
        <w:pStyle w:val="a3"/>
        <w:shd w:val="clear" w:color="auto" w:fill="FFFFFF"/>
        <w:spacing w:before="0" w:beforeAutospacing="0" w:after="0" w:afterAutospacing="0"/>
        <w:jc w:val="both"/>
        <w:rPr>
          <w:color w:val="222222"/>
          <w:sz w:val="28"/>
          <w:szCs w:val="28"/>
        </w:rPr>
      </w:pPr>
      <w:r w:rsidRPr="00F44071">
        <w:rPr>
          <w:color w:val="222222"/>
          <w:sz w:val="28"/>
          <w:szCs w:val="28"/>
        </w:rPr>
        <w:t xml:space="preserve">5.  медицинская книжка для отдельных категорий работников </w:t>
      </w:r>
    </w:p>
    <w:p w:rsidR="00F44071" w:rsidRPr="00F44071" w:rsidRDefault="00F44071" w:rsidP="00F44071">
      <w:pPr>
        <w:pStyle w:val="a3"/>
        <w:shd w:val="clear" w:color="auto" w:fill="FFFFFF"/>
        <w:spacing w:before="0" w:beforeAutospacing="0" w:after="0" w:afterAutospacing="0"/>
        <w:ind w:firstLine="708"/>
        <w:jc w:val="both"/>
        <w:rPr>
          <w:color w:val="222222"/>
          <w:sz w:val="28"/>
          <w:szCs w:val="28"/>
        </w:rPr>
      </w:pPr>
      <w:r w:rsidRPr="00F44071">
        <w:rPr>
          <w:color w:val="222222"/>
          <w:sz w:val="28"/>
          <w:szCs w:val="28"/>
        </w:rPr>
        <w:t xml:space="preserve">Трудовой договор заключается в письменной форме в двух экземплярах. </w:t>
      </w:r>
    </w:p>
    <w:p w:rsidR="00F44071" w:rsidRPr="00F44071" w:rsidRDefault="00F44071" w:rsidP="00F44071">
      <w:pPr>
        <w:pStyle w:val="a3"/>
        <w:shd w:val="clear" w:color="auto" w:fill="FFFFFF"/>
        <w:spacing w:before="0" w:beforeAutospacing="0" w:after="0" w:afterAutospacing="0"/>
        <w:jc w:val="both"/>
        <w:rPr>
          <w:color w:val="222222"/>
          <w:sz w:val="28"/>
          <w:szCs w:val="28"/>
        </w:rPr>
      </w:pPr>
      <w:r w:rsidRPr="00F44071">
        <w:rPr>
          <w:color w:val="222222"/>
          <w:sz w:val="28"/>
          <w:szCs w:val="28"/>
        </w:rPr>
        <w:t xml:space="preserve">         Трудовой договор вступает в силу с момента подписания его сторонами. Работник обязан приступить к работе с даты указанной в договоре. Прием на работу оформляется приказом руководителя организации.</w:t>
      </w:r>
    </w:p>
    <w:p w:rsidR="00F44071" w:rsidRPr="00F44071" w:rsidRDefault="00F44071" w:rsidP="00F44071">
      <w:pPr>
        <w:pStyle w:val="a3"/>
        <w:shd w:val="clear" w:color="auto" w:fill="FFFFFF"/>
        <w:spacing w:before="0" w:beforeAutospacing="0" w:after="0" w:afterAutospacing="0"/>
        <w:ind w:firstLine="708"/>
        <w:jc w:val="both"/>
        <w:rPr>
          <w:color w:val="222222"/>
          <w:sz w:val="28"/>
          <w:szCs w:val="28"/>
        </w:rPr>
      </w:pPr>
      <w:r w:rsidRPr="00F44071">
        <w:rPr>
          <w:color w:val="222222"/>
          <w:sz w:val="28"/>
          <w:szCs w:val="28"/>
        </w:rPr>
        <w:t>Приказ должен содержать все существенные условия договора. С приказом о приеме на работу работник должен быть ознакомлен под расписку в течение трех дней с момента издания. По требованию работника работодатель обязан выдать ему заверенную копию указанного приказа.</w:t>
      </w:r>
    </w:p>
    <w:p w:rsidR="00F44071" w:rsidRPr="00F44071" w:rsidRDefault="00F44071" w:rsidP="00F44071">
      <w:pPr>
        <w:pStyle w:val="a3"/>
        <w:shd w:val="clear" w:color="auto" w:fill="FFFFFF"/>
        <w:spacing w:before="0" w:beforeAutospacing="0" w:after="0" w:afterAutospacing="0"/>
        <w:ind w:firstLine="708"/>
        <w:jc w:val="both"/>
        <w:rPr>
          <w:color w:val="222222"/>
          <w:sz w:val="28"/>
          <w:szCs w:val="28"/>
        </w:rPr>
      </w:pPr>
      <w:r w:rsidRPr="00F44071">
        <w:rPr>
          <w:color w:val="222222"/>
          <w:sz w:val="28"/>
          <w:szCs w:val="28"/>
        </w:rPr>
        <w:t>При приеме на работу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 имеющими отношение к трудовой функции работника.</w:t>
      </w:r>
    </w:p>
    <w:p w:rsidR="00F44071" w:rsidRPr="00F44071" w:rsidRDefault="00F44071" w:rsidP="00F44071">
      <w:pPr>
        <w:pStyle w:val="a3"/>
        <w:shd w:val="clear" w:color="auto" w:fill="FFFFFF"/>
        <w:spacing w:before="0" w:beforeAutospacing="0" w:after="0" w:afterAutospacing="0"/>
        <w:ind w:firstLine="708"/>
        <w:jc w:val="both"/>
        <w:rPr>
          <w:color w:val="222222"/>
          <w:sz w:val="28"/>
          <w:szCs w:val="28"/>
        </w:rPr>
      </w:pPr>
      <w:r w:rsidRPr="00F44071">
        <w:rPr>
          <w:color w:val="222222"/>
          <w:sz w:val="28"/>
          <w:szCs w:val="28"/>
        </w:rPr>
        <w:t>Запрещается отказывать в заключени</w:t>
      </w:r>
      <w:proofErr w:type="gramStart"/>
      <w:r w:rsidRPr="00F44071">
        <w:rPr>
          <w:color w:val="222222"/>
          <w:sz w:val="28"/>
          <w:szCs w:val="28"/>
        </w:rPr>
        <w:t>и</w:t>
      </w:r>
      <w:proofErr w:type="gramEnd"/>
      <w:r w:rsidRPr="00F44071">
        <w:rPr>
          <w:color w:val="222222"/>
          <w:sz w:val="28"/>
          <w:szCs w:val="28"/>
        </w:rPr>
        <w:t xml:space="preserve"> трудового договора женщинам по мотивам, связанным с беременностью или наличием детей.</w:t>
      </w:r>
    </w:p>
    <w:p w:rsidR="00F44071" w:rsidRPr="00F44071" w:rsidRDefault="00F44071" w:rsidP="00F44071">
      <w:pPr>
        <w:pStyle w:val="a3"/>
        <w:shd w:val="clear" w:color="auto" w:fill="FFFFFF"/>
        <w:spacing w:before="0" w:beforeAutospacing="0" w:after="0" w:afterAutospacing="0"/>
        <w:ind w:firstLine="708"/>
        <w:jc w:val="both"/>
        <w:rPr>
          <w:color w:val="222222"/>
          <w:sz w:val="28"/>
          <w:szCs w:val="28"/>
        </w:rPr>
      </w:pPr>
      <w:r w:rsidRPr="00F44071">
        <w:rPr>
          <w:color w:val="222222"/>
          <w:sz w:val="28"/>
          <w:szCs w:val="28"/>
        </w:rPr>
        <w:t>По требованию лица, которому отказано в заключени</w:t>
      </w:r>
      <w:proofErr w:type="gramStart"/>
      <w:r w:rsidRPr="00F44071">
        <w:rPr>
          <w:color w:val="222222"/>
          <w:sz w:val="28"/>
          <w:szCs w:val="28"/>
        </w:rPr>
        <w:t>и</w:t>
      </w:r>
      <w:proofErr w:type="gramEnd"/>
      <w:r w:rsidRPr="00F44071">
        <w:rPr>
          <w:color w:val="222222"/>
          <w:sz w:val="28"/>
          <w:szCs w:val="28"/>
        </w:rPr>
        <w:t xml:space="preserve"> трудового договора, работодатель обязан сообщить причину отказа в письменной форме. Отказ в заключени</w:t>
      </w:r>
      <w:proofErr w:type="gramStart"/>
      <w:r w:rsidRPr="00F44071">
        <w:rPr>
          <w:color w:val="222222"/>
          <w:sz w:val="28"/>
          <w:szCs w:val="28"/>
        </w:rPr>
        <w:t>и</w:t>
      </w:r>
      <w:proofErr w:type="gramEnd"/>
      <w:r w:rsidRPr="00F44071">
        <w:rPr>
          <w:color w:val="222222"/>
          <w:sz w:val="28"/>
          <w:szCs w:val="28"/>
        </w:rPr>
        <w:t xml:space="preserve"> трудового договора может быть обжалован в судебном порядке.</w:t>
      </w:r>
    </w:p>
    <w:p w:rsidR="00F44071" w:rsidRPr="00F44071" w:rsidRDefault="00F44071" w:rsidP="00F44071">
      <w:pPr>
        <w:pStyle w:val="a3"/>
        <w:shd w:val="clear" w:color="auto" w:fill="FFFFFF"/>
        <w:spacing w:before="0" w:beforeAutospacing="0" w:after="0" w:afterAutospacing="0"/>
        <w:ind w:firstLine="708"/>
        <w:jc w:val="both"/>
        <w:rPr>
          <w:color w:val="222222"/>
          <w:sz w:val="28"/>
          <w:szCs w:val="28"/>
        </w:rPr>
      </w:pPr>
      <w:r w:rsidRPr="00F44071">
        <w:rPr>
          <w:color w:val="222222"/>
          <w:sz w:val="28"/>
          <w:szCs w:val="28"/>
        </w:rPr>
        <w:t>Наконец, работодатель обязан заключить трудовой договор с лицом, поступающим на работу в пределах установленной квоты рабочих мест.</w:t>
      </w:r>
    </w:p>
    <w:p w:rsidR="00F44071" w:rsidRPr="00F44071" w:rsidRDefault="00F44071" w:rsidP="00F44071">
      <w:pPr>
        <w:pStyle w:val="2"/>
        <w:ind w:firstLine="708"/>
        <w:rPr>
          <w:color w:val="000000" w:themeColor="text1"/>
          <w:sz w:val="28"/>
          <w:szCs w:val="28"/>
        </w:rPr>
      </w:pPr>
      <w:r w:rsidRPr="00F44071">
        <w:rPr>
          <w:color w:val="000000" w:themeColor="text1"/>
          <w:sz w:val="28"/>
          <w:szCs w:val="28"/>
        </w:rPr>
        <w:t xml:space="preserve">Если работодатель сомневается в деловых качествах работника, он имеет право установить ему испытательный срок. </w:t>
      </w:r>
    </w:p>
    <w:p w:rsidR="00F44071" w:rsidRPr="00F44071" w:rsidRDefault="00F44071" w:rsidP="00F44071">
      <w:pPr>
        <w:pStyle w:val="2"/>
        <w:ind w:firstLine="708"/>
        <w:jc w:val="both"/>
        <w:rPr>
          <w:b w:val="0"/>
          <w:color w:val="000000" w:themeColor="text1"/>
          <w:sz w:val="28"/>
          <w:szCs w:val="28"/>
        </w:rPr>
      </w:pPr>
      <w:r w:rsidRPr="00F44071">
        <w:rPr>
          <w:b w:val="0"/>
          <w:color w:val="000000" w:themeColor="text1"/>
          <w:sz w:val="28"/>
          <w:szCs w:val="28"/>
        </w:rPr>
        <w:t>Согласно ст.27 КЗоТ  «Срок испытания при приеме на работу» - срок испытания при приеме на работу, если иное не установлено законодательством, не может превышать трех месяцев, а в отдельных случаях, по согласованию с соответствующим выборным органом первичной профсоюзной организации, — шести месяцев.</w:t>
      </w:r>
    </w:p>
    <w:p w:rsidR="00F44071" w:rsidRPr="00F44071" w:rsidRDefault="00F44071" w:rsidP="00F4407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F44071">
        <w:rPr>
          <w:rFonts w:ascii="Times New Roman" w:eastAsia="Times New Roman" w:hAnsi="Times New Roman" w:cs="Times New Roman"/>
          <w:color w:val="000000" w:themeColor="text1"/>
          <w:sz w:val="28"/>
          <w:szCs w:val="28"/>
        </w:rPr>
        <w:t>Срок испытания при приеме на работу рабочих не может превышать одного месяца.</w:t>
      </w:r>
    </w:p>
    <w:p w:rsidR="00F44071" w:rsidRPr="00F44071" w:rsidRDefault="00F44071" w:rsidP="00F4407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F44071">
        <w:rPr>
          <w:rFonts w:ascii="Times New Roman" w:eastAsia="Times New Roman" w:hAnsi="Times New Roman" w:cs="Times New Roman"/>
          <w:color w:val="000000" w:themeColor="text1"/>
          <w:sz w:val="28"/>
          <w:szCs w:val="28"/>
        </w:rPr>
        <w:t>В срок испытания не засчитываются дни, когда работник фактически не работал, независимо от причины.</w:t>
      </w:r>
    </w:p>
    <w:p w:rsidR="00F44071" w:rsidRPr="00F44071" w:rsidRDefault="00F44071" w:rsidP="00F44071">
      <w:pPr>
        <w:shd w:val="clear" w:color="auto" w:fill="FFFFFF"/>
        <w:spacing w:after="0" w:line="240" w:lineRule="auto"/>
        <w:ind w:firstLine="708"/>
        <w:jc w:val="both"/>
        <w:outlineLvl w:val="1"/>
        <w:rPr>
          <w:rFonts w:ascii="Times New Roman" w:eastAsia="Times New Roman" w:hAnsi="Times New Roman" w:cs="Times New Roman"/>
          <w:b/>
          <w:bCs/>
          <w:color w:val="000000" w:themeColor="text1"/>
          <w:sz w:val="28"/>
          <w:szCs w:val="28"/>
        </w:rPr>
      </w:pPr>
      <w:r w:rsidRPr="00F44071">
        <w:rPr>
          <w:rFonts w:ascii="Times New Roman" w:eastAsia="Times New Roman" w:hAnsi="Times New Roman" w:cs="Times New Roman"/>
          <w:bCs/>
          <w:color w:val="000000" w:themeColor="text1"/>
          <w:sz w:val="28"/>
          <w:szCs w:val="28"/>
        </w:rPr>
        <w:t>Согласно ст.28 КЗоТ «Результаты испытания при приеме на работу» - е</w:t>
      </w:r>
      <w:r w:rsidRPr="00F44071">
        <w:rPr>
          <w:rFonts w:ascii="Times New Roman" w:eastAsia="Times New Roman" w:hAnsi="Times New Roman" w:cs="Times New Roman"/>
          <w:color w:val="000000" w:themeColor="text1"/>
          <w:sz w:val="28"/>
          <w:szCs w:val="28"/>
        </w:rPr>
        <w:t>сли срок испытания истек, а работник продолжает работать, то он считается прошедшим испытание, и последующее расторжение трудового договора допускается только на общих основаниях.</w:t>
      </w:r>
    </w:p>
    <w:p w:rsidR="00F44071" w:rsidRPr="00F44071" w:rsidRDefault="00F44071" w:rsidP="00F4407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F44071">
        <w:rPr>
          <w:rFonts w:ascii="Times New Roman" w:eastAsia="Times New Roman" w:hAnsi="Times New Roman" w:cs="Times New Roman"/>
          <w:color w:val="000000" w:themeColor="text1"/>
          <w:sz w:val="28"/>
          <w:szCs w:val="28"/>
        </w:rPr>
        <w:t>В случае установления собственником или уполномоченным им органом несоответствия работника занимаемой должности, на которую он принят, или выполняемой работе он имеет право в течение срока испытания уволить такого работника, письменно предупредив его об этом за три дня. Расторжение трудового договора на этих основаниях может быть обжаловано работником в порядке, установленном для рассмотрения трудовых споров по вопросам увольнения.</w:t>
      </w:r>
    </w:p>
    <w:p w:rsidR="00F44071" w:rsidRPr="00F44071" w:rsidRDefault="00F44071" w:rsidP="00F44071">
      <w:pPr>
        <w:pStyle w:val="a3"/>
        <w:shd w:val="clear" w:color="auto" w:fill="FFFFFF"/>
        <w:spacing w:before="0" w:beforeAutospacing="0" w:after="0" w:afterAutospacing="0"/>
        <w:ind w:firstLine="708"/>
        <w:jc w:val="both"/>
        <w:rPr>
          <w:color w:val="000000" w:themeColor="text1"/>
          <w:sz w:val="28"/>
          <w:szCs w:val="28"/>
        </w:rPr>
      </w:pPr>
      <w:r w:rsidRPr="00F44071">
        <w:rPr>
          <w:color w:val="000000" w:themeColor="text1"/>
          <w:sz w:val="28"/>
          <w:szCs w:val="28"/>
        </w:rPr>
        <w:t>Работодатель обязан завести на каждого работника трудовую книжку. В трудовую книжку заносятся сведения о приеме на работу, и расторжения трудового договора со ссылкой на закон.</w:t>
      </w:r>
    </w:p>
    <w:p w:rsidR="00F44071" w:rsidRPr="00F44071" w:rsidRDefault="00F44071" w:rsidP="00F44071">
      <w:pPr>
        <w:pStyle w:val="a3"/>
        <w:shd w:val="clear" w:color="auto" w:fill="FFFFFF"/>
        <w:spacing w:before="0" w:beforeAutospacing="0" w:after="0" w:afterAutospacing="0"/>
        <w:jc w:val="both"/>
        <w:rPr>
          <w:color w:val="000000" w:themeColor="text1"/>
          <w:sz w:val="28"/>
          <w:szCs w:val="28"/>
        </w:rPr>
      </w:pPr>
    </w:p>
    <w:p w:rsidR="00F44071" w:rsidRPr="00F44071" w:rsidRDefault="00F44071" w:rsidP="00F44071">
      <w:pPr>
        <w:shd w:val="clear" w:color="auto" w:fill="FFFFFF"/>
        <w:spacing w:after="0" w:line="240" w:lineRule="auto"/>
        <w:jc w:val="center"/>
        <w:rPr>
          <w:rFonts w:ascii="Times New Roman" w:eastAsia="Times New Roman" w:hAnsi="Times New Roman" w:cs="Times New Roman"/>
          <w:b/>
          <w:sz w:val="28"/>
          <w:szCs w:val="28"/>
        </w:rPr>
      </w:pPr>
      <w:r w:rsidRPr="00F44071">
        <w:rPr>
          <w:rFonts w:ascii="Times New Roman" w:eastAsia="Times New Roman" w:hAnsi="Times New Roman" w:cs="Times New Roman"/>
          <w:b/>
          <w:sz w:val="28"/>
          <w:szCs w:val="28"/>
        </w:rPr>
        <w:lastRenderedPageBreak/>
        <w:t>Основные требования к содержанию трудового договора.</w:t>
      </w:r>
    </w:p>
    <w:p w:rsidR="00F44071" w:rsidRPr="00F44071" w:rsidRDefault="00F44071" w:rsidP="00F44071">
      <w:pPr>
        <w:shd w:val="clear" w:color="auto" w:fill="FFFFFF"/>
        <w:spacing w:after="0" w:line="240" w:lineRule="auto"/>
        <w:jc w:val="both"/>
        <w:rPr>
          <w:rFonts w:ascii="Times New Roman" w:eastAsia="Times New Roman" w:hAnsi="Times New Roman" w:cs="Times New Roman"/>
          <w:sz w:val="28"/>
          <w:szCs w:val="28"/>
        </w:rPr>
      </w:pPr>
      <w:r w:rsidRPr="00F44071">
        <w:rPr>
          <w:rFonts w:ascii="Times New Roman" w:eastAsia="Times New Roman" w:hAnsi="Times New Roman" w:cs="Times New Roman"/>
          <w:b/>
          <w:bCs/>
          <w:sz w:val="28"/>
          <w:szCs w:val="28"/>
        </w:rPr>
        <w:t>В трудовом договоре указываются:</w:t>
      </w:r>
    </w:p>
    <w:p w:rsidR="00F44071" w:rsidRPr="00F44071" w:rsidRDefault="00F44071" w:rsidP="00F44071">
      <w:pPr>
        <w:numPr>
          <w:ilvl w:val="0"/>
          <w:numId w:val="42"/>
        </w:numPr>
        <w:shd w:val="clear" w:color="auto" w:fill="FFFFFF"/>
        <w:spacing w:after="0" w:line="240" w:lineRule="auto"/>
        <w:ind w:left="375"/>
        <w:jc w:val="both"/>
        <w:rPr>
          <w:rFonts w:ascii="Times New Roman" w:eastAsia="Times New Roman" w:hAnsi="Times New Roman" w:cs="Times New Roman"/>
          <w:sz w:val="28"/>
          <w:szCs w:val="28"/>
        </w:rPr>
      </w:pPr>
      <w:r w:rsidRPr="00F44071">
        <w:rPr>
          <w:rFonts w:ascii="Times New Roman" w:eastAsia="Times New Roman" w:hAnsi="Times New Roman" w:cs="Times New Roman"/>
          <w:sz w:val="28"/>
          <w:szCs w:val="28"/>
        </w:rPr>
        <w:t>фамилия, имя, отчество работника</w:t>
      </w:r>
    </w:p>
    <w:p w:rsidR="00F44071" w:rsidRPr="00F44071" w:rsidRDefault="00F44071" w:rsidP="00F44071">
      <w:pPr>
        <w:numPr>
          <w:ilvl w:val="0"/>
          <w:numId w:val="42"/>
        </w:numPr>
        <w:shd w:val="clear" w:color="auto" w:fill="FFFFFF"/>
        <w:spacing w:after="0" w:line="240" w:lineRule="auto"/>
        <w:ind w:left="375"/>
        <w:jc w:val="both"/>
        <w:rPr>
          <w:rFonts w:ascii="Times New Roman" w:eastAsia="Times New Roman" w:hAnsi="Times New Roman" w:cs="Times New Roman"/>
          <w:sz w:val="28"/>
          <w:szCs w:val="28"/>
        </w:rPr>
      </w:pPr>
      <w:r w:rsidRPr="00F44071">
        <w:rPr>
          <w:rFonts w:ascii="Times New Roman" w:eastAsia="Times New Roman" w:hAnsi="Times New Roman" w:cs="Times New Roman"/>
          <w:sz w:val="28"/>
          <w:szCs w:val="28"/>
        </w:rPr>
        <w:t>наименование работодателя (фамилия, имя, отчество работодателя - физического лица)</w:t>
      </w:r>
    </w:p>
    <w:p w:rsidR="00F44071" w:rsidRPr="00F44071" w:rsidRDefault="00F44071" w:rsidP="00F44071">
      <w:pPr>
        <w:numPr>
          <w:ilvl w:val="0"/>
          <w:numId w:val="42"/>
        </w:numPr>
        <w:shd w:val="clear" w:color="auto" w:fill="FFFFFF"/>
        <w:spacing w:after="0" w:line="240" w:lineRule="auto"/>
        <w:ind w:left="375"/>
        <w:jc w:val="both"/>
        <w:rPr>
          <w:rFonts w:ascii="Times New Roman" w:eastAsia="Times New Roman" w:hAnsi="Times New Roman" w:cs="Times New Roman"/>
          <w:sz w:val="28"/>
          <w:szCs w:val="28"/>
        </w:rPr>
      </w:pPr>
      <w:r w:rsidRPr="00F44071">
        <w:rPr>
          <w:rFonts w:ascii="Times New Roman" w:eastAsia="Times New Roman" w:hAnsi="Times New Roman" w:cs="Times New Roman"/>
          <w:sz w:val="28"/>
          <w:szCs w:val="28"/>
        </w:rPr>
        <w:t>сведения о документах, удостоверяющих личность работника и работодателя - физического лица;</w:t>
      </w:r>
    </w:p>
    <w:p w:rsidR="00F44071" w:rsidRPr="00F44071" w:rsidRDefault="00F44071" w:rsidP="00F44071">
      <w:pPr>
        <w:numPr>
          <w:ilvl w:val="0"/>
          <w:numId w:val="42"/>
        </w:numPr>
        <w:shd w:val="clear" w:color="auto" w:fill="FFFFFF"/>
        <w:spacing w:after="0" w:line="240" w:lineRule="auto"/>
        <w:ind w:left="375"/>
        <w:jc w:val="both"/>
        <w:rPr>
          <w:rFonts w:ascii="Times New Roman" w:eastAsia="Times New Roman" w:hAnsi="Times New Roman" w:cs="Times New Roman"/>
          <w:sz w:val="28"/>
          <w:szCs w:val="28"/>
        </w:rPr>
      </w:pPr>
      <w:r w:rsidRPr="00F44071">
        <w:rPr>
          <w:rFonts w:ascii="Times New Roman" w:eastAsia="Times New Roman" w:hAnsi="Times New Roman" w:cs="Times New Roman"/>
          <w:sz w:val="28"/>
          <w:szCs w:val="28"/>
        </w:rPr>
        <w:t>идентификационный номер налогоплательщика (ИНН) работодателя, (за исключением работодателей – физ. лиц, не являющихся индивидуальными предпринимателями);</w:t>
      </w:r>
    </w:p>
    <w:p w:rsidR="00F44071" w:rsidRPr="00F44071" w:rsidRDefault="00F44071" w:rsidP="00F44071">
      <w:pPr>
        <w:numPr>
          <w:ilvl w:val="0"/>
          <w:numId w:val="42"/>
        </w:numPr>
        <w:shd w:val="clear" w:color="auto" w:fill="FFFFFF"/>
        <w:spacing w:after="0" w:line="240" w:lineRule="auto"/>
        <w:ind w:left="375"/>
        <w:jc w:val="both"/>
        <w:rPr>
          <w:rFonts w:ascii="Times New Roman" w:eastAsia="Times New Roman" w:hAnsi="Times New Roman" w:cs="Times New Roman"/>
          <w:sz w:val="28"/>
          <w:szCs w:val="28"/>
        </w:rPr>
      </w:pPr>
      <w:r w:rsidRPr="00F44071">
        <w:rPr>
          <w:rFonts w:ascii="Times New Roman" w:eastAsia="Times New Roman" w:hAnsi="Times New Roman" w:cs="Times New Roman"/>
          <w:sz w:val="28"/>
          <w:szCs w:val="28"/>
        </w:rPr>
        <w:t>сведения о представителе работодателя, подписавшем трудовой договор, а также основание, в силу которого данный представитель наделен соответствующими полномочиями;</w:t>
      </w:r>
    </w:p>
    <w:p w:rsidR="00F44071" w:rsidRPr="00F44071" w:rsidRDefault="00F44071" w:rsidP="00F44071">
      <w:pPr>
        <w:numPr>
          <w:ilvl w:val="0"/>
          <w:numId w:val="42"/>
        </w:numPr>
        <w:shd w:val="clear" w:color="auto" w:fill="FFFFFF"/>
        <w:spacing w:after="0" w:line="240" w:lineRule="auto"/>
        <w:ind w:left="375"/>
        <w:jc w:val="both"/>
        <w:rPr>
          <w:rFonts w:ascii="Times New Roman" w:eastAsia="Times New Roman" w:hAnsi="Times New Roman" w:cs="Times New Roman"/>
          <w:sz w:val="28"/>
          <w:szCs w:val="28"/>
        </w:rPr>
      </w:pPr>
      <w:r w:rsidRPr="00F44071">
        <w:rPr>
          <w:rFonts w:ascii="Times New Roman" w:eastAsia="Times New Roman" w:hAnsi="Times New Roman" w:cs="Times New Roman"/>
          <w:sz w:val="28"/>
          <w:szCs w:val="28"/>
        </w:rPr>
        <w:t>место и дата заключения трудового договора.</w:t>
      </w:r>
    </w:p>
    <w:p w:rsidR="00F44071" w:rsidRPr="00F44071" w:rsidRDefault="00F44071" w:rsidP="00F44071">
      <w:pPr>
        <w:shd w:val="clear" w:color="auto" w:fill="FFFFFF"/>
        <w:spacing w:after="0" w:line="240" w:lineRule="auto"/>
        <w:ind w:firstLine="375"/>
        <w:jc w:val="both"/>
        <w:rPr>
          <w:rFonts w:ascii="Times New Roman" w:eastAsia="Times New Roman" w:hAnsi="Times New Roman" w:cs="Times New Roman"/>
          <w:sz w:val="28"/>
          <w:szCs w:val="28"/>
        </w:rPr>
      </w:pPr>
      <w:r w:rsidRPr="00F44071">
        <w:rPr>
          <w:rFonts w:ascii="Times New Roman" w:eastAsia="Times New Roman" w:hAnsi="Times New Roman" w:cs="Times New Roman"/>
          <w:sz w:val="28"/>
          <w:szCs w:val="28"/>
        </w:rPr>
        <w:t xml:space="preserve">Часть </w:t>
      </w:r>
      <w:proofErr w:type="gramStart"/>
      <w:r w:rsidRPr="00F44071">
        <w:rPr>
          <w:rFonts w:ascii="Times New Roman" w:eastAsia="Times New Roman" w:hAnsi="Times New Roman" w:cs="Times New Roman"/>
          <w:sz w:val="28"/>
          <w:szCs w:val="28"/>
        </w:rPr>
        <w:t>условий, предусмотренных законодательством подлежат</w:t>
      </w:r>
      <w:proofErr w:type="gramEnd"/>
      <w:r w:rsidRPr="00F44071">
        <w:rPr>
          <w:rFonts w:ascii="Times New Roman" w:eastAsia="Times New Roman" w:hAnsi="Times New Roman" w:cs="Times New Roman"/>
          <w:sz w:val="28"/>
          <w:szCs w:val="28"/>
        </w:rPr>
        <w:t xml:space="preserve"> обязательному включению в договор, другие включаются в договор по соглашению сторон.</w:t>
      </w:r>
    </w:p>
    <w:p w:rsidR="00F44071" w:rsidRPr="00F44071" w:rsidRDefault="00F44071" w:rsidP="00F44071">
      <w:pPr>
        <w:spacing w:after="0" w:line="240" w:lineRule="auto"/>
        <w:ind w:firstLine="720"/>
        <w:jc w:val="both"/>
        <w:rPr>
          <w:rFonts w:ascii="Times New Roman" w:eastAsia="Times New Roman" w:hAnsi="Times New Roman" w:cs="Times New Roman"/>
          <w:b/>
          <w:bCs/>
          <w:color w:val="FF0000"/>
          <w:sz w:val="28"/>
          <w:szCs w:val="28"/>
        </w:rPr>
      </w:pPr>
    </w:p>
    <w:p w:rsidR="00F44071" w:rsidRPr="00F44071" w:rsidRDefault="00F44071" w:rsidP="00F44071">
      <w:pPr>
        <w:spacing w:after="0" w:line="240" w:lineRule="auto"/>
        <w:jc w:val="both"/>
        <w:rPr>
          <w:rFonts w:ascii="Times New Roman" w:hAnsi="Times New Roman" w:cs="Times New Roman"/>
          <w:i/>
          <w:sz w:val="28"/>
          <w:szCs w:val="28"/>
        </w:rPr>
      </w:pPr>
      <w:r w:rsidRPr="00F44071">
        <w:rPr>
          <w:rFonts w:ascii="Times New Roman" w:eastAsia="Times New Roman" w:hAnsi="Times New Roman" w:cs="Times New Roman"/>
          <w:i/>
          <w:color w:val="FF0000"/>
          <w:sz w:val="28"/>
          <w:szCs w:val="28"/>
        </w:rPr>
        <w:t>3. </w:t>
      </w:r>
      <w:r w:rsidRPr="00F44071">
        <w:rPr>
          <w:rFonts w:ascii="Times New Roman" w:hAnsi="Times New Roman" w:cs="Times New Roman"/>
          <w:i/>
          <w:sz w:val="28"/>
          <w:szCs w:val="28"/>
        </w:rPr>
        <w:t xml:space="preserve">Основания прекращения трудового договора. </w:t>
      </w:r>
    </w:p>
    <w:p w:rsidR="00F44071" w:rsidRPr="00F44071" w:rsidRDefault="00F44071" w:rsidP="00F44071">
      <w:pPr>
        <w:spacing w:after="0" w:line="240" w:lineRule="auto"/>
        <w:jc w:val="both"/>
        <w:rPr>
          <w:rFonts w:ascii="Times New Roman" w:eastAsia="Times New Roman" w:hAnsi="Times New Roman" w:cs="Times New Roman"/>
          <w:i/>
          <w:color w:val="FF0000"/>
          <w:sz w:val="28"/>
          <w:szCs w:val="28"/>
        </w:rPr>
      </w:pPr>
    </w:p>
    <w:p w:rsidR="00F44071" w:rsidRPr="00F44071" w:rsidRDefault="00F44071" w:rsidP="00F44071">
      <w:pPr>
        <w:pStyle w:val="3"/>
        <w:spacing w:before="0" w:line="240" w:lineRule="auto"/>
        <w:ind w:firstLine="708"/>
        <w:rPr>
          <w:rFonts w:ascii="Times New Roman" w:hAnsi="Times New Roman" w:cs="Times New Roman"/>
          <w:b w:val="0"/>
          <w:bCs w:val="0"/>
          <w:color w:val="auto"/>
          <w:sz w:val="28"/>
          <w:szCs w:val="28"/>
        </w:rPr>
      </w:pPr>
      <w:r w:rsidRPr="00F44071">
        <w:rPr>
          <w:rFonts w:ascii="Times New Roman" w:hAnsi="Times New Roman" w:cs="Times New Roman"/>
          <w:b w:val="0"/>
          <w:bCs w:val="0"/>
          <w:color w:val="auto"/>
          <w:sz w:val="28"/>
          <w:szCs w:val="28"/>
        </w:rPr>
        <w:t>Согласно ст. 36 КЗоТ о</w:t>
      </w:r>
      <w:r w:rsidRPr="00F44071">
        <w:rPr>
          <w:rFonts w:ascii="Times New Roman" w:hAnsi="Times New Roman" w:cs="Times New Roman"/>
          <w:b w:val="0"/>
          <w:color w:val="auto"/>
          <w:sz w:val="28"/>
          <w:szCs w:val="28"/>
        </w:rPr>
        <w:t>снованиями прекращения трудового договора являются:</w:t>
      </w:r>
    </w:p>
    <w:p w:rsidR="00F44071" w:rsidRPr="00F44071" w:rsidRDefault="00F44071" w:rsidP="00F44071">
      <w:pPr>
        <w:spacing w:after="0" w:line="240" w:lineRule="auto"/>
        <w:textAlignment w:val="top"/>
        <w:rPr>
          <w:rFonts w:ascii="Times New Roman" w:hAnsi="Times New Roman" w:cs="Times New Roman"/>
          <w:sz w:val="28"/>
          <w:szCs w:val="28"/>
        </w:rPr>
      </w:pPr>
      <w:r w:rsidRPr="00F44071">
        <w:rPr>
          <w:rFonts w:ascii="Times New Roman" w:hAnsi="Times New Roman" w:cs="Times New Roman"/>
          <w:sz w:val="28"/>
          <w:szCs w:val="28"/>
        </w:rPr>
        <w:t>1) соглашение сторон;</w:t>
      </w:r>
    </w:p>
    <w:p w:rsidR="00F44071" w:rsidRPr="00F44071" w:rsidRDefault="00F44071" w:rsidP="00F44071">
      <w:pPr>
        <w:spacing w:after="0" w:line="240" w:lineRule="auto"/>
        <w:textAlignment w:val="top"/>
        <w:rPr>
          <w:rFonts w:ascii="Times New Roman" w:hAnsi="Times New Roman" w:cs="Times New Roman"/>
          <w:sz w:val="28"/>
          <w:szCs w:val="28"/>
        </w:rPr>
      </w:pPr>
      <w:r w:rsidRPr="00F44071">
        <w:rPr>
          <w:rFonts w:ascii="Times New Roman" w:hAnsi="Times New Roman" w:cs="Times New Roman"/>
          <w:sz w:val="28"/>
          <w:szCs w:val="28"/>
        </w:rPr>
        <w:t>2) истечение срока (пункты 2 и 3 статьи 23), кроме случаев, когда трудовые отношения фактически продолжаются и ни одна из сторон не потребовала их прекращения;</w:t>
      </w:r>
    </w:p>
    <w:p w:rsidR="00F44071" w:rsidRPr="00F44071" w:rsidRDefault="00F44071" w:rsidP="00F44071">
      <w:pPr>
        <w:spacing w:after="0" w:line="240" w:lineRule="auto"/>
        <w:textAlignment w:val="top"/>
        <w:rPr>
          <w:rFonts w:ascii="Times New Roman" w:hAnsi="Times New Roman" w:cs="Times New Roman"/>
          <w:sz w:val="28"/>
          <w:szCs w:val="28"/>
        </w:rPr>
      </w:pPr>
      <w:r w:rsidRPr="00F44071">
        <w:rPr>
          <w:rFonts w:ascii="Times New Roman" w:hAnsi="Times New Roman" w:cs="Times New Roman"/>
          <w:sz w:val="28"/>
          <w:szCs w:val="28"/>
        </w:rPr>
        <w:t>3) призыв или поступление работника или владельца - физического лица на военную службу, направление на альтернативную (невоенной) службе, кроме случаев, когда за работником сохраняются место работы, должность в соответствии с частями третьей и четвертой статьи 119 КЗоТ;</w:t>
      </w:r>
    </w:p>
    <w:p w:rsidR="00F44071" w:rsidRPr="00F44071" w:rsidRDefault="00F44071" w:rsidP="00F44071">
      <w:pPr>
        <w:spacing w:after="0" w:line="240" w:lineRule="auto"/>
        <w:textAlignment w:val="top"/>
        <w:rPr>
          <w:rFonts w:ascii="Times New Roman" w:hAnsi="Times New Roman" w:cs="Times New Roman"/>
          <w:sz w:val="28"/>
          <w:szCs w:val="28"/>
        </w:rPr>
      </w:pPr>
      <w:r w:rsidRPr="00F44071">
        <w:rPr>
          <w:rFonts w:ascii="Times New Roman" w:hAnsi="Times New Roman" w:cs="Times New Roman"/>
          <w:sz w:val="28"/>
          <w:szCs w:val="28"/>
        </w:rPr>
        <w:t>4) расторжение трудового договора по инициативе работника (статьи 38, 39), по инициативе собственника или уполномоченного им органа (статьи 40, 41) или по требованию профсоюзного или иного уполномоченного на представительство трудовым коллективом органа (статья 45);</w:t>
      </w:r>
    </w:p>
    <w:p w:rsidR="00F44071" w:rsidRPr="00F44071" w:rsidRDefault="00F44071" w:rsidP="00F44071">
      <w:pPr>
        <w:spacing w:after="0" w:line="240" w:lineRule="auto"/>
        <w:textAlignment w:val="top"/>
        <w:rPr>
          <w:rFonts w:ascii="Times New Roman" w:hAnsi="Times New Roman" w:cs="Times New Roman"/>
          <w:sz w:val="28"/>
          <w:szCs w:val="28"/>
        </w:rPr>
      </w:pPr>
      <w:r w:rsidRPr="00F44071">
        <w:rPr>
          <w:rFonts w:ascii="Times New Roman" w:hAnsi="Times New Roman" w:cs="Times New Roman"/>
          <w:sz w:val="28"/>
          <w:szCs w:val="28"/>
        </w:rPr>
        <w:t>5) перевод работника, с его согласия, на другое предприятие, в учреждение, организацию или переход на выборную должность;</w:t>
      </w:r>
    </w:p>
    <w:p w:rsidR="00F44071" w:rsidRPr="00F44071" w:rsidRDefault="00F44071" w:rsidP="00F44071">
      <w:pPr>
        <w:spacing w:after="0" w:line="240" w:lineRule="auto"/>
        <w:textAlignment w:val="top"/>
        <w:rPr>
          <w:rFonts w:ascii="Times New Roman" w:hAnsi="Times New Roman" w:cs="Times New Roman"/>
          <w:sz w:val="28"/>
          <w:szCs w:val="28"/>
        </w:rPr>
      </w:pPr>
      <w:r w:rsidRPr="00F44071">
        <w:rPr>
          <w:rFonts w:ascii="Times New Roman" w:hAnsi="Times New Roman" w:cs="Times New Roman"/>
          <w:sz w:val="28"/>
          <w:szCs w:val="28"/>
        </w:rPr>
        <w:t>6) отказ работника от перевода на работу в другую местность вместе с предприятием, учреждением, организацией, а также отказ от продолжения работы в связи с изменением существенных условий труда;</w:t>
      </w:r>
    </w:p>
    <w:p w:rsidR="00F44071" w:rsidRPr="00F44071" w:rsidRDefault="00F44071" w:rsidP="00F44071">
      <w:pPr>
        <w:spacing w:after="0" w:line="240" w:lineRule="auto"/>
        <w:textAlignment w:val="top"/>
        <w:rPr>
          <w:rFonts w:ascii="Times New Roman" w:hAnsi="Times New Roman" w:cs="Times New Roman"/>
          <w:sz w:val="28"/>
          <w:szCs w:val="28"/>
        </w:rPr>
      </w:pPr>
      <w:r w:rsidRPr="00F44071">
        <w:rPr>
          <w:rFonts w:ascii="Times New Roman" w:hAnsi="Times New Roman" w:cs="Times New Roman"/>
          <w:sz w:val="28"/>
          <w:szCs w:val="28"/>
        </w:rPr>
        <w:t>7) вступления в законную силу приговора суда, которым работник осужден (кроме случаев освобождения от отбывания наказания с испытанием) к лишению свободы или к иному наказанию, исключающему возможность продолжения данной работы;</w:t>
      </w:r>
    </w:p>
    <w:p w:rsidR="00F44071" w:rsidRPr="00F44071" w:rsidRDefault="00F44071" w:rsidP="00F44071">
      <w:pPr>
        <w:spacing w:after="0" w:line="240" w:lineRule="auto"/>
        <w:textAlignment w:val="top"/>
        <w:rPr>
          <w:rFonts w:ascii="Times New Roman" w:hAnsi="Times New Roman" w:cs="Times New Roman"/>
          <w:sz w:val="28"/>
          <w:szCs w:val="28"/>
        </w:rPr>
      </w:pPr>
      <w:r w:rsidRPr="00F44071">
        <w:rPr>
          <w:rFonts w:ascii="Times New Roman" w:hAnsi="Times New Roman" w:cs="Times New Roman"/>
          <w:sz w:val="28"/>
          <w:szCs w:val="28"/>
        </w:rPr>
        <w:t>8) основания, предусмотренные контрактом;</w:t>
      </w:r>
    </w:p>
    <w:p w:rsidR="00F44071" w:rsidRPr="00F44071" w:rsidRDefault="00F44071" w:rsidP="00F44071">
      <w:pPr>
        <w:spacing w:after="0" w:line="240" w:lineRule="auto"/>
        <w:textAlignment w:val="top"/>
        <w:rPr>
          <w:rFonts w:ascii="Times New Roman" w:hAnsi="Times New Roman" w:cs="Times New Roman"/>
          <w:sz w:val="28"/>
          <w:szCs w:val="28"/>
        </w:rPr>
      </w:pPr>
      <w:r w:rsidRPr="00F44071">
        <w:rPr>
          <w:rFonts w:ascii="Times New Roman" w:hAnsi="Times New Roman" w:cs="Times New Roman"/>
          <w:sz w:val="28"/>
          <w:szCs w:val="28"/>
        </w:rPr>
        <w:t>9) основания, предусмотренные другими законами.</w:t>
      </w:r>
    </w:p>
    <w:p w:rsidR="00F44071" w:rsidRPr="00F44071" w:rsidRDefault="00F44071" w:rsidP="00F44071">
      <w:pPr>
        <w:pStyle w:val="a3"/>
        <w:spacing w:before="0" w:beforeAutospacing="0" w:after="0" w:afterAutospacing="0"/>
        <w:ind w:firstLine="708"/>
        <w:jc w:val="both"/>
        <w:rPr>
          <w:sz w:val="28"/>
          <w:szCs w:val="28"/>
        </w:rPr>
      </w:pPr>
      <w:r w:rsidRPr="00F44071">
        <w:rPr>
          <w:sz w:val="28"/>
          <w:szCs w:val="28"/>
        </w:rPr>
        <w:t xml:space="preserve">Работник имеет право расторгнуть трудовой договор, заключенный на неопределенный срок, предупредив об этом собственника или уполномоченный им орган письменно за две недели. </w:t>
      </w:r>
      <w:proofErr w:type="gramStart"/>
      <w:r w:rsidRPr="00F44071">
        <w:rPr>
          <w:sz w:val="28"/>
          <w:szCs w:val="28"/>
        </w:rPr>
        <w:t xml:space="preserve">В случае, когда заявление работника об увольнении с работы по собственному желанию обусловлено невозможностью продолжать работу (переезд на новое место жительства; перевода мужа или жены на работу в другую местность; поступление в учебное заведение; невозможность проживания в данной </w:t>
      </w:r>
      <w:r w:rsidRPr="00F44071">
        <w:rPr>
          <w:sz w:val="28"/>
          <w:szCs w:val="28"/>
        </w:rPr>
        <w:lastRenderedPageBreak/>
        <w:t xml:space="preserve">местности, подтвержденная медицинским заключением, беременность, уход за ребенком до достижения им четырнадцатилетнего возраста или </w:t>
      </w:r>
      <w:proofErr w:type="spellStart"/>
      <w:r w:rsidRPr="00F44071">
        <w:rPr>
          <w:sz w:val="28"/>
          <w:szCs w:val="28"/>
        </w:rPr>
        <w:t>ребеноком</w:t>
      </w:r>
      <w:proofErr w:type="spellEnd"/>
      <w:r w:rsidRPr="00F44071">
        <w:rPr>
          <w:sz w:val="28"/>
          <w:szCs w:val="28"/>
        </w:rPr>
        <w:t xml:space="preserve"> с инвалидностью;</w:t>
      </w:r>
      <w:proofErr w:type="gramEnd"/>
      <w:r w:rsidRPr="00F44071">
        <w:rPr>
          <w:sz w:val="28"/>
          <w:szCs w:val="28"/>
        </w:rPr>
        <w:t xml:space="preserve"> уход за больным членом семьи в соответствии с медицинским заключением или лицом с инвалидностью I группы; выход на пенсию; прием на работу по конкурсу, а также по другим уважительным причинам), собственник или уполномоченный им орган должен расторгнуть трудовой договор в срок, о котором просит работник.</w:t>
      </w:r>
    </w:p>
    <w:p w:rsidR="00F44071" w:rsidRPr="00F44071" w:rsidRDefault="00F44071" w:rsidP="00F44071">
      <w:pPr>
        <w:pStyle w:val="3"/>
        <w:spacing w:before="0" w:line="240" w:lineRule="auto"/>
        <w:ind w:firstLine="708"/>
        <w:rPr>
          <w:rFonts w:ascii="Times New Roman" w:hAnsi="Times New Roman" w:cs="Times New Roman"/>
          <w:bCs w:val="0"/>
          <w:color w:val="auto"/>
          <w:sz w:val="28"/>
          <w:szCs w:val="28"/>
        </w:rPr>
      </w:pPr>
      <w:r w:rsidRPr="00F44071">
        <w:rPr>
          <w:rFonts w:ascii="Times New Roman" w:hAnsi="Times New Roman" w:cs="Times New Roman"/>
          <w:bCs w:val="0"/>
          <w:color w:val="auto"/>
          <w:sz w:val="28"/>
          <w:szCs w:val="28"/>
        </w:rPr>
        <w:t>Расторжение трудового договора по инициативе собственника.</w:t>
      </w:r>
    </w:p>
    <w:p w:rsidR="00F44071" w:rsidRPr="00F44071" w:rsidRDefault="00F44071" w:rsidP="00F44071">
      <w:pPr>
        <w:pStyle w:val="a3"/>
        <w:spacing w:before="0" w:beforeAutospacing="0" w:after="0" w:afterAutospacing="0"/>
        <w:ind w:firstLine="360"/>
        <w:rPr>
          <w:sz w:val="28"/>
          <w:szCs w:val="28"/>
        </w:rPr>
      </w:pPr>
      <w:r w:rsidRPr="00F44071">
        <w:rPr>
          <w:sz w:val="28"/>
          <w:szCs w:val="28"/>
        </w:rPr>
        <w:t>Трудовой договор, заключенный на неопределенный срок, а также срочный трудовой договор до истечения срока его действия могут быть расторгнуты собственником или уполномоченным им органом только в случаях:</w:t>
      </w:r>
    </w:p>
    <w:p w:rsidR="00F44071" w:rsidRPr="00F44071" w:rsidRDefault="00F44071" w:rsidP="00F44071">
      <w:pPr>
        <w:numPr>
          <w:ilvl w:val="0"/>
          <w:numId w:val="43"/>
        </w:numPr>
        <w:spacing w:after="0" w:line="240" w:lineRule="auto"/>
        <w:rPr>
          <w:rFonts w:ascii="Times New Roman" w:hAnsi="Times New Roman" w:cs="Times New Roman"/>
          <w:sz w:val="28"/>
          <w:szCs w:val="28"/>
        </w:rPr>
      </w:pPr>
      <w:r w:rsidRPr="00F44071">
        <w:rPr>
          <w:rFonts w:ascii="Times New Roman" w:hAnsi="Times New Roman" w:cs="Times New Roman"/>
          <w:sz w:val="28"/>
          <w:szCs w:val="28"/>
        </w:rPr>
        <w:t>изменений в организации производства и труда, в том числе ликвидации, реорганизации, банкротства или перепрофилирования предприятия, учреждения, организации, сокращения численности или штата работников;</w:t>
      </w:r>
    </w:p>
    <w:p w:rsidR="00F44071" w:rsidRPr="00F44071" w:rsidRDefault="00F44071" w:rsidP="00F44071">
      <w:pPr>
        <w:numPr>
          <w:ilvl w:val="0"/>
          <w:numId w:val="43"/>
        </w:numPr>
        <w:spacing w:after="0" w:line="240" w:lineRule="auto"/>
        <w:rPr>
          <w:rFonts w:ascii="Times New Roman" w:hAnsi="Times New Roman" w:cs="Times New Roman"/>
          <w:sz w:val="28"/>
          <w:szCs w:val="28"/>
        </w:rPr>
      </w:pPr>
      <w:r w:rsidRPr="00F44071">
        <w:rPr>
          <w:rFonts w:ascii="Times New Roman" w:hAnsi="Times New Roman" w:cs="Times New Roman"/>
          <w:sz w:val="28"/>
          <w:szCs w:val="28"/>
        </w:rPr>
        <w:t>выявленного несоответствия работника занимаемой должности или выполняемой работе вследствие недостаточной квалификации или состояния здоровья, которые препятствуют продолжению данной работы, а так же в случае отказа в предоставлении допуска к государственной тайне или если исполнение возложенных на него обязанностей требует доступа к государственной тайне;</w:t>
      </w:r>
    </w:p>
    <w:p w:rsidR="00F44071" w:rsidRPr="00F44071" w:rsidRDefault="00F44071" w:rsidP="00F44071">
      <w:pPr>
        <w:numPr>
          <w:ilvl w:val="0"/>
          <w:numId w:val="43"/>
        </w:numPr>
        <w:spacing w:after="0" w:line="240" w:lineRule="auto"/>
        <w:rPr>
          <w:rFonts w:ascii="Times New Roman" w:hAnsi="Times New Roman" w:cs="Times New Roman"/>
          <w:sz w:val="28"/>
          <w:szCs w:val="28"/>
        </w:rPr>
      </w:pPr>
      <w:r w:rsidRPr="00F44071">
        <w:rPr>
          <w:rFonts w:ascii="Times New Roman" w:hAnsi="Times New Roman" w:cs="Times New Roman"/>
          <w:sz w:val="28"/>
          <w:szCs w:val="28"/>
        </w:rPr>
        <w:t>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или общественного взыскания;</w:t>
      </w:r>
    </w:p>
    <w:p w:rsidR="00F44071" w:rsidRPr="00F44071" w:rsidRDefault="00F44071" w:rsidP="00F44071">
      <w:pPr>
        <w:numPr>
          <w:ilvl w:val="0"/>
          <w:numId w:val="43"/>
        </w:numPr>
        <w:spacing w:after="0" w:line="240" w:lineRule="auto"/>
        <w:rPr>
          <w:rFonts w:ascii="Times New Roman" w:hAnsi="Times New Roman" w:cs="Times New Roman"/>
          <w:sz w:val="28"/>
          <w:szCs w:val="28"/>
        </w:rPr>
      </w:pPr>
      <w:r w:rsidRPr="00F44071">
        <w:rPr>
          <w:rFonts w:ascii="Times New Roman" w:hAnsi="Times New Roman" w:cs="Times New Roman"/>
          <w:sz w:val="28"/>
          <w:szCs w:val="28"/>
        </w:rPr>
        <w:t xml:space="preserve">прогула (в том числе отсутствия на работе </w:t>
      </w:r>
      <w:r w:rsidRPr="00F44071">
        <w:rPr>
          <w:rFonts w:ascii="Times New Roman" w:hAnsi="Times New Roman" w:cs="Times New Roman"/>
          <w:b/>
          <w:sz w:val="28"/>
          <w:szCs w:val="28"/>
        </w:rPr>
        <w:t>более трех часов</w:t>
      </w:r>
      <w:r w:rsidRPr="00F44071">
        <w:rPr>
          <w:rFonts w:ascii="Times New Roman" w:hAnsi="Times New Roman" w:cs="Times New Roman"/>
          <w:sz w:val="28"/>
          <w:szCs w:val="28"/>
        </w:rPr>
        <w:t xml:space="preserve"> в течение рабочего дня) без уважительных причин;</w:t>
      </w:r>
    </w:p>
    <w:p w:rsidR="00F44071" w:rsidRPr="00F44071" w:rsidRDefault="00F44071" w:rsidP="00F44071">
      <w:pPr>
        <w:numPr>
          <w:ilvl w:val="0"/>
          <w:numId w:val="43"/>
        </w:numPr>
        <w:spacing w:after="0" w:line="240" w:lineRule="auto"/>
        <w:rPr>
          <w:rFonts w:ascii="Times New Roman" w:hAnsi="Times New Roman" w:cs="Times New Roman"/>
          <w:sz w:val="28"/>
          <w:szCs w:val="28"/>
        </w:rPr>
      </w:pPr>
      <w:r w:rsidRPr="00F44071">
        <w:rPr>
          <w:rFonts w:ascii="Times New Roman" w:hAnsi="Times New Roman" w:cs="Times New Roman"/>
          <w:sz w:val="28"/>
          <w:szCs w:val="28"/>
        </w:rPr>
        <w:t xml:space="preserve">неявки на работу в течение более </w:t>
      </w:r>
      <w:r w:rsidRPr="00F44071">
        <w:rPr>
          <w:rFonts w:ascii="Times New Roman" w:hAnsi="Times New Roman" w:cs="Times New Roman"/>
          <w:b/>
          <w:sz w:val="28"/>
          <w:szCs w:val="28"/>
        </w:rPr>
        <w:t>четырех месяцев</w:t>
      </w:r>
      <w:r w:rsidRPr="00F44071">
        <w:rPr>
          <w:rFonts w:ascii="Times New Roman" w:hAnsi="Times New Roman" w:cs="Times New Roman"/>
          <w:sz w:val="28"/>
          <w:szCs w:val="28"/>
        </w:rPr>
        <w:t xml:space="preserve">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За работниками, утратившими трудоспособность в связи с трудовым увечьем или профессиональным заболеванием, место работы (должность) сохраняется до восстановления трудоспособности или установления инвалидности;</w:t>
      </w:r>
    </w:p>
    <w:p w:rsidR="00F44071" w:rsidRPr="00F44071" w:rsidRDefault="00F44071" w:rsidP="00F44071">
      <w:pPr>
        <w:numPr>
          <w:ilvl w:val="0"/>
          <w:numId w:val="43"/>
        </w:numPr>
        <w:spacing w:after="0" w:line="240" w:lineRule="auto"/>
        <w:rPr>
          <w:rFonts w:ascii="Times New Roman" w:hAnsi="Times New Roman" w:cs="Times New Roman"/>
          <w:sz w:val="28"/>
          <w:szCs w:val="28"/>
        </w:rPr>
      </w:pPr>
      <w:r w:rsidRPr="00F44071">
        <w:rPr>
          <w:rFonts w:ascii="Times New Roman" w:hAnsi="Times New Roman" w:cs="Times New Roman"/>
          <w:sz w:val="28"/>
          <w:szCs w:val="28"/>
        </w:rPr>
        <w:t>восстановления на работе работника, ранее выполнявшего эту работу;</w:t>
      </w:r>
    </w:p>
    <w:p w:rsidR="00F44071" w:rsidRPr="00F44071" w:rsidRDefault="00F44071" w:rsidP="00F44071">
      <w:pPr>
        <w:numPr>
          <w:ilvl w:val="0"/>
          <w:numId w:val="43"/>
        </w:numPr>
        <w:spacing w:after="0" w:line="240" w:lineRule="auto"/>
        <w:rPr>
          <w:rFonts w:ascii="Times New Roman" w:hAnsi="Times New Roman" w:cs="Times New Roman"/>
          <w:sz w:val="28"/>
          <w:szCs w:val="28"/>
        </w:rPr>
      </w:pPr>
      <w:r w:rsidRPr="00F44071">
        <w:rPr>
          <w:rFonts w:ascii="Times New Roman" w:hAnsi="Times New Roman" w:cs="Times New Roman"/>
          <w:sz w:val="28"/>
          <w:szCs w:val="28"/>
        </w:rPr>
        <w:t>появления на работе в нетрезвом состоянии, в состоянии наркотического или токсического опьянения;</w:t>
      </w:r>
    </w:p>
    <w:p w:rsidR="00F44071" w:rsidRPr="00F44071" w:rsidRDefault="00F44071" w:rsidP="00F44071">
      <w:pPr>
        <w:numPr>
          <w:ilvl w:val="0"/>
          <w:numId w:val="43"/>
        </w:numPr>
        <w:spacing w:after="0" w:line="240" w:lineRule="auto"/>
        <w:rPr>
          <w:rFonts w:ascii="Times New Roman" w:hAnsi="Times New Roman" w:cs="Times New Roman"/>
          <w:sz w:val="28"/>
          <w:szCs w:val="28"/>
        </w:rPr>
      </w:pPr>
      <w:r w:rsidRPr="00F44071">
        <w:rPr>
          <w:rFonts w:ascii="Times New Roman" w:hAnsi="Times New Roman" w:cs="Times New Roman"/>
          <w:sz w:val="28"/>
          <w:szCs w:val="28"/>
        </w:rPr>
        <w:t>совершения по месту работы хищения (в том числе мелкого) имущества собственника, установленного приговором суда, вступившим законную силу, или постановлением органа, в компетенцию которого входит наложении административного взыскания или применения мер общественного воздействия.</w:t>
      </w:r>
    </w:p>
    <w:p w:rsidR="00F44071" w:rsidRPr="00F44071" w:rsidRDefault="00F44071" w:rsidP="00F44071">
      <w:pPr>
        <w:numPr>
          <w:ilvl w:val="0"/>
          <w:numId w:val="43"/>
        </w:numPr>
        <w:spacing w:after="0" w:line="240" w:lineRule="auto"/>
        <w:rPr>
          <w:rFonts w:ascii="Times New Roman" w:hAnsi="Times New Roman" w:cs="Times New Roman"/>
          <w:sz w:val="28"/>
          <w:szCs w:val="28"/>
        </w:rPr>
      </w:pPr>
      <w:r w:rsidRPr="00F44071">
        <w:rPr>
          <w:rFonts w:ascii="Times New Roman" w:hAnsi="Times New Roman" w:cs="Times New Roman"/>
          <w:sz w:val="28"/>
          <w:szCs w:val="28"/>
        </w:rPr>
        <w:t xml:space="preserve">призыва или мобилизации владельца - физического лица </w:t>
      </w:r>
      <w:proofErr w:type="gramStart"/>
      <w:r w:rsidRPr="00F44071">
        <w:rPr>
          <w:rFonts w:ascii="Times New Roman" w:hAnsi="Times New Roman" w:cs="Times New Roman"/>
          <w:sz w:val="28"/>
          <w:szCs w:val="28"/>
        </w:rPr>
        <w:t>при</w:t>
      </w:r>
      <w:proofErr w:type="gramEnd"/>
      <w:r w:rsidRPr="00F44071">
        <w:rPr>
          <w:rFonts w:ascii="Times New Roman" w:hAnsi="Times New Roman" w:cs="Times New Roman"/>
          <w:sz w:val="28"/>
          <w:szCs w:val="28"/>
        </w:rPr>
        <w:t xml:space="preserve"> особого периода.</w:t>
      </w:r>
    </w:p>
    <w:p w:rsidR="00F44071" w:rsidRPr="00F44071" w:rsidRDefault="00F44071" w:rsidP="00F44071">
      <w:pPr>
        <w:numPr>
          <w:ilvl w:val="0"/>
          <w:numId w:val="43"/>
        </w:numPr>
        <w:spacing w:after="0" w:line="240" w:lineRule="auto"/>
        <w:rPr>
          <w:rFonts w:ascii="Times New Roman" w:hAnsi="Times New Roman" w:cs="Times New Roman"/>
          <w:sz w:val="28"/>
          <w:szCs w:val="28"/>
        </w:rPr>
      </w:pPr>
      <w:r w:rsidRPr="00F44071">
        <w:rPr>
          <w:rFonts w:ascii="Times New Roman" w:hAnsi="Times New Roman" w:cs="Times New Roman"/>
          <w:sz w:val="28"/>
          <w:szCs w:val="28"/>
        </w:rPr>
        <w:t>установления несоответствия работника занимаемой должности, на которую он принят или выполняемой работе в течение испытательного срока.</w:t>
      </w:r>
    </w:p>
    <w:p w:rsidR="00F44071" w:rsidRPr="00F44071" w:rsidRDefault="00F44071" w:rsidP="00F44071">
      <w:pPr>
        <w:pStyle w:val="a3"/>
        <w:spacing w:before="0" w:beforeAutospacing="0" w:after="0" w:afterAutospacing="0"/>
        <w:ind w:firstLine="360"/>
        <w:jc w:val="both"/>
        <w:rPr>
          <w:sz w:val="28"/>
          <w:szCs w:val="28"/>
        </w:rPr>
      </w:pPr>
      <w:r w:rsidRPr="00F44071">
        <w:rPr>
          <w:sz w:val="28"/>
          <w:szCs w:val="28"/>
        </w:rPr>
        <w:t xml:space="preserve">Не допускается увольнение работника по инициативе владельца или уполномоченного им органа </w:t>
      </w:r>
      <w:r w:rsidRPr="00F44071">
        <w:rPr>
          <w:b/>
          <w:sz w:val="28"/>
          <w:szCs w:val="28"/>
        </w:rPr>
        <w:t>в период его временной нетрудоспособности</w:t>
      </w:r>
      <w:proofErr w:type="gramStart"/>
      <w:r w:rsidRPr="00F44071">
        <w:rPr>
          <w:sz w:val="28"/>
          <w:szCs w:val="28"/>
        </w:rPr>
        <w:t xml:space="preserve"> ,</w:t>
      </w:r>
      <w:proofErr w:type="gramEnd"/>
      <w:r w:rsidRPr="00F44071">
        <w:rPr>
          <w:sz w:val="28"/>
          <w:szCs w:val="28"/>
        </w:rPr>
        <w:t xml:space="preserve"> а также в период пребывания работника в отпуске. Это правило не распространяется на случай полной ликвидации предприятия, учреждения, организации.</w:t>
      </w:r>
    </w:p>
    <w:p w:rsidR="00F44071" w:rsidRPr="00F44071" w:rsidRDefault="00F44071" w:rsidP="00F44071">
      <w:pPr>
        <w:pStyle w:val="3"/>
        <w:spacing w:before="0" w:line="240" w:lineRule="auto"/>
        <w:ind w:firstLine="360"/>
        <w:jc w:val="both"/>
        <w:rPr>
          <w:rFonts w:ascii="Times New Roman" w:hAnsi="Times New Roman" w:cs="Times New Roman"/>
          <w:b w:val="0"/>
          <w:bCs w:val="0"/>
          <w:color w:val="auto"/>
          <w:sz w:val="28"/>
          <w:szCs w:val="28"/>
        </w:rPr>
      </w:pPr>
      <w:r w:rsidRPr="00F44071">
        <w:rPr>
          <w:rFonts w:ascii="Times New Roman" w:hAnsi="Times New Roman" w:cs="Times New Roman"/>
          <w:b w:val="0"/>
          <w:bCs w:val="0"/>
          <w:color w:val="auto"/>
          <w:sz w:val="28"/>
          <w:szCs w:val="28"/>
        </w:rPr>
        <w:lastRenderedPageBreak/>
        <w:t xml:space="preserve">Преимущественное право </w:t>
      </w:r>
      <w:proofErr w:type="gramStart"/>
      <w:r w:rsidRPr="00F44071">
        <w:rPr>
          <w:rFonts w:ascii="Times New Roman" w:hAnsi="Times New Roman" w:cs="Times New Roman"/>
          <w:b w:val="0"/>
          <w:bCs w:val="0"/>
          <w:color w:val="auto"/>
          <w:sz w:val="28"/>
          <w:szCs w:val="28"/>
        </w:rPr>
        <w:t>на оставление на работе при высвобождении работников в связи с изменениями</w:t>
      </w:r>
      <w:proofErr w:type="gramEnd"/>
      <w:r w:rsidRPr="00F44071">
        <w:rPr>
          <w:rFonts w:ascii="Times New Roman" w:hAnsi="Times New Roman" w:cs="Times New Roman"/>
          <w:b w:val="0"/>
          <w:bCs w:val="0"/>
          <w:color w:val="auto"/>
          <w:sz w:val="28"/>
          <w:szCs w:val="28"/>
        </w:rPr>
        <w:t xml:space="preserve"> в организации производства и труда.</w:t>
      </w:r>
    </w:p>
    <w:p w:rsidR="00F44071" w:rsidRPr="00F44071" w:rsidRDefault="00F44071" w:rsidP="00F44071">
      <w:pPr>
        <w:pStyle w:val="a3"/>
        <w:spacing w:before="0" w:beforeAutospacing="0" w:after="0" w:afterAutospacing="0"/>
        <w:ind w:firstLine="360"/>
        <w:jc w:val="both"/>
        <w:rPr>
          <w:sz w:val="28"/>
          <w:szCs w:val="28"/>
        </w:rPr>
      </w:pPr>
      <w:r w:rsidRPr="00F44071">
        <w:rPr>
          <w:sz w:val="28"/>
          <w:szCs w:val="28"/>
        </w:rPr>
        <w:t>При сокращении численности или штата работников в связи с изменениями в организации производства и труда преимущественное право на оставление на работе предоставляется работникам с более высокой квалификацией и производительностью труда.</w:t>
      </w:r>
    </w:p>
    <w:p w:rsidR="00F44071" w:rsidRDefault="00F44071" w:rsidP="00F44071">
      <w:pPr>
        <w:pStyle w:val="a4"/>
        <w:shd w:val="clear" w:color="auto" w:fill="FFFFFF"/>
        <w:ind w:left="413"/>
        <w:rPr>
          <w:rFonts w:ascii="Times New Roman" w:hAnsi="Times New Roman" w:cs="Times New Roman"/>
          <w:bCs/>
          <w:i/>
          <w:iCs/>
          <w:color w:val="000000"/>
          <w:sz w:val="28"/>
          <w:szCs w:val="28"/>
        </w:rPr>
      </w:pPr>
    </w:p>
    <w:p w:rsidR="008F4C8D" w:rsidRPr="008F4C8D" w:rsidRDefault="008F4C8D" w:rsidP="008F4C8D">
      <w:pPr>
        <w:pageBreakBefore/>
        <w:widowControl w:val="0"/>
        <w:spacing w:after="0" w:line="240" w:lineRule="auto"/>
        <w:jc w:val="center"/>
        <w:rPr>
          <w:rFonts w:ascii="Times New Roman" w:hAnsi="Times New Roman" w:cs="Times New Roman"/>
          <w:color w:val="000000" w:themeColor="text1"/>
          <w:sz w:val="28"/>
          <w:szCs w:val="28"/>
        </w:rPr>
      </w:pPr>
      <w:r w:rsidRPr="008F4C8D">
        <w:rPr>
          <w:rFonts w:ascii="Times New Roman" w:hAnsi="Times New Roman" w:cs="Times New Roman"/>
          <w:color w:val="000000" w:themeColor="text1"/>
          <w:sz w:val="28"/>
          <w:szCs w:val="28"/>
        </w:rPr>
        <w:lastRenderedPageBreak/>
        <w:t>ТЕСТ</w:t>
      </w:r>
      <w:r w:rsidR="0095719B">
        <w:rPr>
          <w:rFonts w:ascii="Times New Roman" w:hAnsi="Times New Roman" w:cs="Times New Roman"/>
          <w:color w:val="000000" w:themeColor="text1"/>
          <w:sz w:val="28"/>
          <w:szCs w:val="28"/>
        </w:rPr>
        <w:t>ОВЫЕ ЗАДАНИЯ</w:t>
      </w:r>
    </w:p>
    <w:p w:rsidR="008F4C8D" w:rsidRPr="008F4C8D" w:rsidRDefault="008F4C8D" w:rsidP="008F4C8D">
      <w:pPr>
        <w:spacing w:after="0" w:line="240" w:lineRule="auto"/>
        <w:jc w:val="center"/>
        <w:rPr>
          <w:rFonts w:ascii="Times New Roman" w:hAnsi="Times New Roman" w:cs="Times New Roman"/>
          <w:b/>
          <w:sz w:val="28"/>
          <w:szCs w:val="28"/>
          <w:u w:val="single"/>
        </w:rPr>
      </w:pPr>
    </w:p>
    <w:p w:rsidR="008F4C8D" w:rsidRPr="008F4C8D" w:rsidRDefault="008F4C8D" w:rsidP="008F4C8D">
      <w:pPr>
        <w:spacing w:after="0" w:line="240" w:lineRule="auto"/>
        <w:rPr>
          <w:rFonts w:ascii="Times New Roman" w:hAnsi="Times New Roman" w:cs="Times New Roman"/>
          <w:b/>
          <w:sz w:val="28"/>
          <w:szCs w:val="28"/>
          <w:u w:val="single"/>
        </w:rPr>
      </w:pP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b/>
          <w:sz w:val="28"/>
          <w:szCs w:val="28"/>
        </w:rPr>
      </w:pPr>
      <w:r w:rsidRPr="008F4C8D">
        <w:rPr>
          <w:rFonts w:ascii="Times New Roman" w:hAnsi="Times New Roman" w:cs="Times New Roman"/>
          <w:b/>
          <w:sz w:val="28"/>
          <w:szCs w:val="28"/>
        </w:rPr>
        <w:t>1.Трудовой договор - это..</w:t>
      </w:r>
      <w:proofErr w:type="gramStart"/>
      <w:r w:rsidRPr="008F4C8D">
        <w:rPr>
          <w:rFonts w:ascii="Times New Roman" w:hAnsi="Times New Roman" w:cs="Times New Roman"/>
          <w:b/>
          <w:sz w:val="28"/>
          <w:szCs w:val="28"/>
        </w:rPr>
        <w:t>.(</w:t>
      </w:r>
      <w:proofErr w:type="gramEnd"/>
      <w:r w:rsidRPr="008F4C8D">
        <w:rPr>
          <w:rFonts w:ascii="Times New Roman" w:hAnsi="Times New Roman" w:cs="Times New Roman"/>
          <w:b/>
          <w:sz w:val="28"/>
          <w:szCs w:val="28"/>
        </w:rPr>
        <w:t>закончите фразу)</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а) правовой акт, регулирующий социально-трудовые отношения  между работниками и работодателями;</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б) соглашение между работодателем и работником, в соответствии с которым он обязуется предоставить работнику работу, обеспечить  условия труда и </w:t>
      </w:r>
      <w:proofErr w:type="spellStart"/>
      <w:r w:rsidRPr="008F4C8D">
        <w:rPr>
          <w:rFonts w:ascii="Times New Roman" w:hAnsi="Times New Roman" w:cs="Times New Roman"/>
          <w:sz w:val="28"/>
          <w:szCs w:val="28"/>
        </w:rPr>
        <w:t>т</w:t>
      </w:r>
      <w:proofErr w:type="gramStart"/>
      <w:r w:rsidRPr="008F4C8D">
        <w:rPr>
          <w:rFonts w:ascii="Times New Roman" w:hAnsi="Times New Roman" w:cs="Times New Roman"/>
          <w:sz w:val="28"/>
          <w:szCs w:val="28"/>
        </w:rPr>
        <w:t>.д</w:t>
      </w:r>
      <w:proofErr w:type="spellEnd"/>
      <w:proofErr w:type="gramEnd"/>
      <w:r w:rsidRPr="008F4C8D">
        <w:rPr>
          <w:rFonts w:ascii="Times New Roman" w:hAnsi="Times New Roman" w:cs="Times New Roman"/>
          <w:sz w:val="28"/>
          <w:szCs w:val="28"/>
        </w:rPr>
        <w:t>;</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в) правовой акт, регулирующий социально-трудовые отношения в организации</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b/>
          <w:sz w:val="28"/>
          <w:szCs w:val="28"/>
        </w:rPr>
      </w:pP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b/>
          <w:sz w:val="28"/>
          <w:szCs w:val="28"/>
        </w:rPr>
      </w:pPr>
      <w:r w:rsidRPr="008F4C8D">
        <w:rPr>
          <w:rFonts w:ascii="Times New Roman" w:hAnsi="Times New Roman" w:cs="Times New Roman"/>
          <w:b/>
          <w:sz w:val="28"/>
          <w:szCs w:val="28"/>
        </w:rPr>
        <w:t>2.Какие документы необходимы при заключении трудового договора (укажите правильный ответ)?</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    а) паспорт</w:t>
      </w:r>
      <w:proofErr w:type="gramStart"/>
      <w:r w:rsidRPr="008F4C8D">
        <w:rPr>
          <w:rFonts w:ascii="Times New Roman" w:hAnsi="Times New Roman" w:cs="Times New Roman"/>
          <w:sz w:val="28"/>
          <w:szCs w:val="28"/>
        </w:rPr>
        <w:t xml:space="preserve"> ,</w:t>
      </w:r>
      <w:proofErr w:type="gramEnd"/>
      <w:r w:rsidRPr="008F4C8D">
        <w:rPr>
          <w:rFonts w:ascii="Times New Roman" w:hAnsi="Times New Roman" w:cs="Times New Roman"/>
          <w:sz w:val="28"/>
          <w:szCs w:val="28"/>
        </w:rPr>
        <w:t xml:space="preserve"> домовая книга , свидетельство о рождении ,трудовая  книжка , документ об образовании;</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    б) партийный билет</w:t>
      </w:r>
      <w:proofErr w:type="gramStart"/>
      <w:r w:rsidRPr="008F4C8D">
        <w:rPr>
          <w:rFonts w:ascii="Times New Roman" w:hAnsi="Times New Roman" w:cs="Times New Roman"/>
          <w:sz w:val="28"/>
          <w:szCs w:val="28"/>
        </w:rPr>
        <w:t xml:space="preserve"> ,</w:t>
      </w:r>
      <w:proofErr w:type="gramEnd"/>
      <w:r w:rsidRPr="008F4C8D">
        <w:rPr>
          <w:rFonts w:ascii="Times New Roman" w:hAnsi="Times New Roman" w:cs="Times New Roman"/>
          <w:sz w:val="28"/>
          <w:szCs w:val="28"/>
        </w:rPr>
        <w:t xml:space="preserve"> документ воинского учета , документ об  образовании, трудовая книжка , пенсионное удостоверение;</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    в) паспорт</w:t>
      </w:r>
      <w:proofErr w:type="gramStart"/>
      <w:r w:rsidRPr="008F4C8D">
        <w:rPr>
          <w:rFonts w:ascii="Times New Roman" w:hAnsi="Times New Roman" w:cs="Times New Roman"/>
          <w:sz w:val="28"/>
          <w:szCs w:val="28"/>
        </w:rPr>
        <w:t xml:space="preserve"> ,</w:t>
      </w:r>
      <w:proofErr w:type="gramEnd"/>
      <w:r w:rsidRPr="008F4C8D">
        <w:rPr>
          <w:rFonts w:ascii="Times New Roman" w:hAnsi="Times New Roman" w:cs="Times New Roman"/>
          <w:sz w:val="28"/>
          <w:szCs w:val="28"/>
        </w:rPr>
        <w:t xml:space="preserve"> трудовая книжка , страховое свидетельство </w:t>
      </w:r>
      <w:proofErr w:type="spellStart"/>
      <w:r w:rsidRPr="008F4C8D">
        <w:rPr>
          <w:rFonts w:ascii="Times New Roman" w:hAnsi="Times New Roman" w:cs="Times New Roman"/>
          <w:sz w:val="28"/>
          <w:szCs w:val="28"/>
        </w:rPr>
        <w:t>гос.пенсионного</w:t>
      </w:r>
      <w:proofErr w:type="spellEnd"/>
      <w:r w:rsidRPr="008F4C8D">
        <w:rPr>
          <w:rFonts w:ascii="Times New Roman" w:hAnsi="Times New Roman" w:cs="Times New Roman"/>
          <w:sz w:val="28"/>
          <w:szCs w:val="28"/>
        </w:rPr>
        <w:t xml:space="preserve"> страхования , документы воинского учета ,  документ об образовании</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b/>
          <w:sz w:val="28"/>
          <w:szCs w:val="28"/>
        </w:rPr>
      </w:pP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b/>
          <w:sz w:val="28"/>
          <w:szCs w:val="28"/>
        </w:rPr>
      </w:pPr>
      <w:r w:rsidRPr="008F4C8D">
        <w:rPr>
          <w:rFonts w:ascii="Times New Roman" w:hAnsi="Times New Roman" w:cs="Times New Roman"/>
          <w:b/>
          <w:sz w:val="28"/>
          <w:szCs w:val="28"/>
        </w:rPr>
        <w:t>3.Могут ли лица, достигшие 15 лет</w:t>
      </w:r>
      <w:proofErr w:type="gramStart"/>
      <w:r w:rsidRPr="008F4C8D">
        <w:rPr>
          <w:rFonts w:ascii="Times New Roman" w:hAnsi="Times New Roman" w:cs="Times New Roman"/>
          <w:b/>
          <w:sz w:val="28"/>
          <w:szCs w:val="28"/>
        </w:rPr>
        <w:t xml:space="preserve"> ,</w:t>
      </w:r>
      <w:proofErr w:type="gramEnd"/>
      <w:r w:rsidRPr="008F4C8D">
        <w:rPr>
          <w:rFonts w:ascii="Times New Roman" w:hAnsi="Times New Roman" w:cs="Times New Roman"/>
          <w:b/>
          <w:sz w:val="28"/>
          <w:szCs w:val="28"/>
        </w:rPr>
        <w:t xml:space="preserve"> заключить трудовой договор(укажите правильный ответ)?</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   а) могут</w:t>
      </w:r>
      <w:proofErr w:type="gramStart"/>
      <w:r w:rsidRPr="008F4C8D">
        <w:rPr>
          <w:rFonts w:ascii="Times New Roman" w:hAnsi="Times New Roman" w:cs="Times New Roman"/>
          <w:sz w:val="28"/>
          <w:szCs w:val="28"/>
        </w:rPr>
        <w:t xml:space="preserve"> ,</w:t>
      </w:r>
      <w:proofErr w:type="gramEnd"/>
      <w:r w:rsidRPr="008F4C8D">
        <w:rPr>
          <w:rFonts w:ascii="Times New Roman" w:hAnsi="Times New Roman" w:cs="Times New Roman"/>
          <w:sz w:val="28"/>
          <w:szCs w:val="28"/>
        </w:rPr>
        <w:t xml:space="preserve"> но в случае получения основного общего образования;</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   б) не могут</w:t>
      </w:r>
      <w:proofErr w:type="gramStart"/>
      <w:r w:rsidRPr="008F4C8D">
        <w:rPr>
          <w:rFonts w:ascii="Times New Roman" w:hAnsi="Times New Roman" w:cs="Times New Roman"/>
          <w:sz w:val="28"/>
          <w:szCs w:val="28"/>
        </w:rPr>
        <w:t xml:space="preserve"> ,</w:t>
      </w:r>
      <w:proofErr w:type="gramEnd"/>
      <w:r w:rsidRPr="008F4C8D">
        <w:rPr>
          <w:rFonts w:ascii="Times New Roman" w:hAnsi="Times New Roman" w:cs="Times New Roman"/>
          <w:sz w:val="28"/>
          <w:szCs w:val="28"/>
        </w:rPr>
        <w:t xml:space="preserve"> так как трудовой договор заключается с лицами , достигшими  16 лет;</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    в) могут</w:t>
      </w:r>
      <w:proofErr w:type="gramStart"/>
      <w:r w:rsidRPr="008F4C8D">
        <w:rPr>
          <w:rFonts w:ascii="Times New Roman" w:hAnsi="Times New Roman" w:cs="Times New Roman"/>
          <w:sz w:val="28"/>
          <w:szCs w:val="28"/>
        </w:rPr>
        <w:t xml:space="preserve"> ,</w:t>
      </w:r>
      <w:proofErr w:type="gramEnd"/>
      <w:r w:rsidRPr="008F4C8D">
        <w:rPr>
          <w:rFonts w:ascii="Times New Roman" w:hAnsi="Times New Roman" w:cs="Times New Roman"/>
          <w:sz w:val="28"/>
          <w:szCs w:val="28"/>
        </w:rPr>
        <w:t xml:space="preserve"> но с согласия родителей</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b/>
          <w:sz w:val="28"/>
          <w:szCs w:val="28"/>
        </w:rPr>
      </w:pP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b/>
          <w:sz w:val="28"/>
          <w:szCs w:val="28"/>
        </w:rPr>
      </w:pPr>
      <w:r w:rsidRPr="008F4C8D">
        <w:rPr>
          <w:rFonts w:ascii="Times New Roman" w:hAnsi="Times New Roman" w:cs="Times New Roman"/>
          <w:b/>
          <w:sz w:val="28"/>
          <w:szCs w:val="28"/>
        </w:rPr>
        <w:t>4.Продолжительность перевода на другую работу для замещения отсутствующего работника не должен превышать... (укажите правильный ответ)</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  а) 2 недели;</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  б) 1 месяц в течени</w:t>
      </w:r>
      <w:proofErr w:type="gramStart"/>
      <w:r w:rsidRPr="008F4C8D">
        <w:rPr>
          <w:rFonts w:ascii="Times New Roman" w:hAnsi="Times New Roman" w:cs="Times New Roman"/>
          <w:sz w:val="28"/>
          <w:szCs w:val="28"/>
        </w:rPr>
        <w:t>и</w:t>
      </w:r>
      <w:proofErr w:type="gramEnd"/>
      <w:r w:rsidRPr="008F4C8D">
        <w:rPr>
          <w:rFonts w:ascii="Times New Roman" w:hAnsi="Times New Roman" w:cs="Times New Roman"/>
          <w:sz w:val="28"/>
          <w:szCs w:val="28"/>
        </w:rPr>
        <w:t xml:space="preserve"> календарного года;</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  в) 40 дней</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b/>
          <w:sz w:val="28"/>
          <w:szCs w:val="28"/>
        </w:rPr>
      </w:pP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b/>
          <w:sz w:val="28"/>
          <w:szCs w:val="28"/>
        </w:rPr>
      </w:pPr>
      <w:r w:rsidRPr="008F4C8D">
        <w:rPr>
          <w:rFonts w:ascii="Times New Roman" w:hAnsi="Times New Roman" w:cs="Times New Roman"/>
          <w:b/>
          <w:sz w:val="28"/>
          <w:szCs w:val="28"/>
        </w:rPr>
        <w:t>5.В Какой срок работник обязан предупредить работодателя о расторжении трудового договор</w:t>
      </w:r>
      <w:proofErr w:type="gramStart"/>
      <w:r w:rsidRPr="008F4C8D">
        <w:rPr>
          <w:rFonts w:ascii="Times New Roman" w:hAnsi="Times New Roman" w:cs="Times New Roman"/>
          <w:b/>
          <w:sz w:val="28"/>
          <w:szCs w:val="28"/>
        </w:rPr>
        <w:t>а(</w:t>
      </w:r>
      <w:proofErr w:type="gramEnd"/>
      <w:r w:rsidRPr="008F4C8D">
        <w:rPr>
          <w:rFonts w:ascii="Times New Roman" w:hAnsi="Times New Roman" w:cs="Times New Roman"/>
          <w:b/>
          <w:sz w:val="28"/>
          <w:szCs w:val="28"/>
        </w:rPr>
        <w:t>укажите правильный ответ)?</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  а)10 дней;</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  б)1 месяц;</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  в) 2 недели.</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b/>
          <w:sz w:val="28"/>
          <w:szCs w:val="28"/>
        </w:rPr>
      </w:pPr>
      <w:r w:rsidRPr="008F4C8D">
        <w:rPr>
          <w:rFonts w:ascii="Times New Roman" w:hAnsi="Times New Roman" w:cs="Times New Roman"/>
          <w:b/>
          <w:sz w:val="28"/>
          <w:szCs w:val="28"/>
        </w:rPr>
        <w:t>6.По какой причине может быть прекращен трудовой договор, по независящим от воли сторон обстоятельства</w:t>
      </w:r>
      <w:proofErr w:type="gramStart"/>
      <w:r w:rsidRPr="008F4C8D">
        <w:rPr>
          <w:rFonts w:ascii="Times New Roman" w:hAnsi="Times New Roman" w:cs="Times New Roman"/>
          <w:b/>
          <w:sz w:val="28"/>
          <w:szCs w:val="28"/>
        </w:rPr>
        <w:t>м(</w:t>
      </w:r>
      <w:proofErr w:type="gramEnd"/>
      <w:r w:rsidRPr="008F4C8D">
        <w:rPr>
          <w:rFonts w:ascii="Times New Roman" w:hAnsi="Times New Roman" w:cs="Times New Roman"/>
          <w:b/>
          <w:sz w:val="28"/>
          <w:szCs w:val="28"/>
        </w:rPr>
        <w:t>укажите правильный ответ)?</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  а) призыв работника на военную службу;</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  б) осуждение работника к наказанию в соответствии с приговором   суда;</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  в) смерть работника или работодателя;</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  г) все вышеперечисленные варианты</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b/>
          <w:sz w:val="28"/>
          <w:szCs w:val="28"/>
        </w:rPr>
      </w:pPr>
      <w:r w:rsidRPr="008F4C8D">
        <w:rPr>
          <w:rFonts w:ascii="Times New Roman" w:hAnsi="Times New Roman" w:cs="Times New Roman"/>
          <w:b/>
          <w:sz w:val="28"/>
          <w:szCs w:val="28"/>
        </w:rPr>
        <w:t>7.В течени</w:t>
      </w:r>
      <w:proofErr w:type="gramStart"/>
      <w:r w:rsidRPr="008F4C8D">
        <w:rPr>
          <w:rFonts w:ascii="Times New Roman" w:hAnsi="Times New Roman" w:cs="Times New Roman"/>
          <w:b/>
          <w:sz w:val="28"/>
          <w:szCs w:val="28"/>
        </w:rPr>
        <w:t>и</w:t>
      </w:r>
      <w:proofErr w:type="gramEnd"/>
      <w:r w:rsidRPr="008F4C8D">
        <w:rPr>
          <w:rFonts w:ascii="Times New Roman" w:hAnsi="Times New Roman" w:cs="Times New Roman"/>
          <w:b/>
          <w:sz w:val="28"/>
          <w:szCs w:val="28"/>
        </w:rPr>
        <w:t xml:space="preserve"> какого срока работодатель обязан объявить приказ о приеме на работу работника(укажите правильный ответ)?</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  а) в течение 5 дней со дня подписания трудового договора;</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lastRenderedPageBreak/>
        <w:t xml:space="preserve">  б) в течение 1 недели со дня подписания трудового договора;</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  в) в течение 3 дней со дня подписания трудового договора.</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b/>
          <w:sz w:val="28"/>
          <w:szCs w:val="28"/>
        </w:rPr>
      </w:pPr>
      <w:r w:rsidRPr="008F4C8D">
        <w:rPr>
          <w:rFonts w:ascii="Times New Roman" w:hAnsi="Times New Roman" w:cs="Times New Roman"/>
          <w:b/>
          <w:sz w:val="28"/>
          <w:szCs w:val="28"/>
        </w:rPr>
        <w:t>8.Предварительному медицинскому освидетельствованию при заключении трудового договора подлежат лица…(укажите правильный ответ)</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  а) не </w:t>
      </w:r>
      <w:proofErr w:type="gramStart"/>
      <w:r w:rsidRPr="008F4C8D">
        <w:rPr>
          <w:rFonts w:ascii="Times New Roman" w:hAnsi="Times New Roman" w:cs="Times New Roman"/>
          <w:sz w:val="28"/>
          <w:szCs w:val="28"/>
        </w:rPr>
        <w:t>достигшие</w:t>
      </w:r>
      <w:proofErr w:type="gramEnd"/>
      <w:r w:rsidRPr="008F4C8D">
        <w:rPr>
          <w:rFonts w:ascii="Times New Roman" w:hAnsi="Times New Roman" w:cs="Times New Roman"/>
          <w:sz w:val="28"/>
          <w:szCs w:val="28"/>
        </w:rPr>
        <w:t xml:space="preserve"> 18 лет;</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  б) </w:t>
      </w:r>
      <w:proofErr w:type="gramStart"/>
      <w:r w:rsidRPr="008F4C8D">
        <w:rPr>
          <w:rFonts w:ascii="Times New Roman" w:hAnsi="Times New Roman" w:cs="Times New Roman"/>
          <w:sz w:val="28"/>
          <w:szCs w:val="28"/>
        </w:rPr>
        <w:t>достигшие</w:t>
      </w:r>
      <w:proofErr w:type="gramEnd"/>
      <w:r w:rsidRPr="008F4C8D">
        <w:rPr>
          <w:rFonts w:ascii="Times New Roman" w:hAnsi="Times New Roman" w:cs="Times New Roman"/>
          <w:sz w:val="28"/>
          <w:szCs w:val="28"/>
        </w:rPr>
        <w:t xml:space="preserve"> 18 лет;</w:t>
      </w:r>
    </w:p>
    <w:p w:rsidR="008F4C8D" w:rsidRPr="008F4C8D" w:rsidRDefault="008F4C8D" w:rsidP="008F4C8D">
      <w:pPr>
        <w:widowControl w:val="0"/>
        <w:tabs>
          <w:tab w:val="left" w:pos="284"/>
        </w:tabs>
        <w:autoSpaceDE w:val="0"/>
        <w:autoSpaceDN w:val="0"/>
        <w:adjustRightInd w:val="0"/>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  в) </w:t>
      </w:r>
      <w:proofErr w:type="gramStart"/>
      <w:r w:rsidRPr="008F4C8D">
        <w:rPr>
          <w:rFonts w:ascii="Times New Roman" w:hAnsi="Times New Roman" w:cs="Times New Roman"/>
          <w:sz w:val="28"/>
          <w:szCs w:val="28"/>
        </w:rPr>
        <w:t>достигшие</w:t>
      </w:r>
      <w:proofErr w:type="gramEnd"/>
      <w:r w:rsidRPr="008F4C8D">
        <w:rPr>
          <w:rFonts w:ascii="Times New Roman" w:hAnsi="Times New Roman" w:cs="Times New Roman"/>
          <w:sz w:val="28"/>
          <w:szCs w:val="28"/>
        </w:rPr>
        <w:t xml:space="preserve"> 16 лет.</w:t>
      </w:r>
    </w:p>
    <w:p w:rsidR="008F4C8D" w:rsidRPr="008F4C8D" w:rsidRDefault="008F4C8D" w:rsidP="008F4C8D">
      <w:pPr>
        <w:tabs>
          <w:tab w:val="left" w:pos="284"/>
        </w:tabs>
        <w:spacing w:after="0" w:line="240" w:lineRule="auto"/>
        <w:rPr>
          <w:rFonts w:ascii="Times New Roman" w:hAnsi="Times New Roman" w:cs="Times New Roman"/>
          <w:sz w:val="28"/>
          <w:szCs w:val="28"/>
        </w:rPr>
      </w:pPr>
    </w:p>
    <w:p w:rsidR="008F4C8D" w:rsidRPr="008F4C8D" w:rsidRDefault="008F4C8D" w:rsidP="008F4C8D">
      <w:pPr>
        <w:tabs>
          <w:tab w:val="left" w:pos="284"/>
        </w:tabs>
        <w:spacing w:after="0" w:line="240" w:lineRule="auto"/>
        <w:rPr>
          <w:rFonts w:ascii="Times New Roman" w:hAnsi="Times New Roman" w:cs="Times New Roman"/>
          <w:b/>
          <w:sz w:val="28"/>
          <w:szCs w:val="28"/>
        </w:rPr>
      </w:pPr>
      <w:r w:rsidRPr="008F4C8D">
        <w:rPr>
          <w:rFonts w:ascii="Times New Roman" w:hAnsi="Times New Roman" w:cs="Times New Roman"/>
          <w:b/>
          <w:sz w:val="28"/>
          <w:szCs w:val="28"/>
        </w:rPr>
        <w:t>9. Днем увольнения работника является:</w:t>
      </w:r>
    </w:p>
    <w:p w:rsidR="008F4C8D" w:rsidRPr="008F4C8D" w:rsidRDefault="008F4C8D" w:rsidP="008F4C8D">
      <w:pPr>
        <w:tabs>
          <w:tab w:val="left" w:pos="284"/>
        </w:tabs>
        <w:spacing w:after="0" w:line="240" w:lineRule="auto"/>
        <w:rPr>
          <w:rFonts w:ascii="Times New Roman" w:hAnsi="Times New Roman" w:cs="Times New Roman"/>
          <w:sz w:val="28"/>
          <w:szCs w:val="28"/>
        </w:rPr>
      </w:pPr>
      <w:r w:rsidRPr="008F4C8D">
        <w:rPr>
          <w:rFonts w:ascii="Times New Roman" w:hAnsi="Times New Roman" w:cs="Times New Roman"/>
          <w:sz w:val="28"/>
          <w:szCs w:val="28"/>
        </w:rPr>
        <w:t>а) последний день его работы;</w:t>
      </w:r>
    </w:p>
    <w:p w:rsidR="008F4C8D" w:rsidRPr="008F4C8D" w:rsidRDefault="008F4C8D" w:rsidP="008F4C8D">
      <w:pPr>
        <w:tabs>
          <w:tab w:val="left" w:pos="284"/>
        </w:tabs>
        <w:spacing w:after="0" w:line="240" w:lineRule="auto"/>
        <w:rPr>
          <w:rFonts w:ascii="Times New Roman" w:hAnsi="Times New Roman" w:cs="Times New Roman"/>
          <w:sz w:val="28"/>
          <w:szCs w:val="28"/>
        </w:rPr>
      </w:pPr>
      <w:r w:rsidRPr="008F4C8D">
        <w:rPr>
          <w:rFonts w:ascii="Times New Roman" w:hAnsi="Times New Roman" w:cs="Times New Roman"/>
          <w:sz w:val="28"/>
          <w:szCs w:val="28"/>
        </w:rPr>
        <w:t>б) предыдущий день его работы;</w:t>
      </w:r>
    </w:p>
    <w:p w:rsidR="008F4C8D" w:rsidRPr="008F4C8D" w:rsidRDefault="008F4C8D" w:rsidP="008F4C8D">
      <w:pPr>
        <w:tabs>
          <w:tab w:val="left" w:pos="284"/>
        </w:tabs>
        <w:spacing w:after="0" w:line="240" w:lineRule="auto"/>
        <w:rPr>
          <w:rFonts w:ascii="Times New Roman" w:hAnsi="Times New Roman" w:cs="Times New Roman"/>
          <w:sz w:val="28"/>
          <w:szCs w:val="28"/>
        </w:rPr>
      </w:pPr>
      <w:r w:rsidRPr="008F4C8D">
        <w:rPr>
          <w:rFonts w:ascii="Times New Roman" w:hAnsi="Times New Roman" w:cs="Times New Roman"/>
          <w:sz w:val="28"/>
          <w:szCs w:val="28"/>
        </w:rPr>
        <w:t>в) следующий день после приказа об увольнении.</w:t>
      </w:r>
    </w:p>
    <w:p w:rsidR="008F4C8D" w:rsidRPr="008F4C8D" w:rsidRDefault="008F4C8D" w:rsidP="008F4C8D">
      <w:pPr>
        <w:tabs>
          <w:tab w:val="left" w:pos="284"/>
        </w:tabs>
        <w:spacing w:after="0" w:line="240" w:lineRule="auto"/>
        <w:rPr>
          <w:rFonts w:ascii="Times New Roman" w:hAnsi="Times New Roman" w:cs="Times New Roman"/>
          <w:sz w:val="28"/>
          <w:szCs w:val="28"/>
        </w:rPr>
      </w:pPr>
    </w:p>
    <w:p w:rsidR="008F4C8D" w:rsidRPr="008F4C8D" w:rsidRDefault="008F4C8D" w:rsidP="008F4C8D">
      <w:pPr>
        <w:tabs>
          <w:tab w:val="left" w:pos="284"/>
        </w:tabs>
        <w:spacing w:after="0" w:line="240" w:lineRule="auto"/>
        <w:rPr>
          <w:rFonts w:ascii="Times New Roman" w:hAnsi="Times New Roman" w:cs="Times New Roman"/>
          <w:b/>
          <w:sz w:val="28"/>
          <w:szCs w:val="28"/>
        </w:rPr>
      </w:pPr>
      <w:r w:rsidRPr="008F4C8D">
        <w:rPr>
          <w:rFonts w:ascii="Times New Roman" w:hAnsi="Times New Roman" w:cs="Times New Roman"/>
          <w:b/>
          <w:sz w:val="28"/>
          <w:szCs w:val="28"/>
        </w:rPr>
        <w:t>10. В случае хищения на производстве работник может быть</w:t>
      </w:r>
    </w:p>
    <w:p w:rsidR="008F4C8D" w:rsidRPr="008F4C8D" w:rsidRDefault="008F4C8D" w:rsidP="008F4C8D">
      <w:pPr>
        <w:tabs>
          <w:tab w:val="left" w:pos="284"/>
        </w:tabs>
        <w:spacing w:after="0" w:line="240" w:lineRule="auto"/>
        <w:rPr>
          <w:rFonts w:ascii="Times New Roman" w:hAnsi="Times New Roman" w:cs="Times New Roman"/>
          <w:sz w:val="28"/>
          <w:szCs w:val="28"/>
        </w:rPr>
      </w:pPr>
      <w:r w:rsidRPr="008F4C8D">
        <w:rPr>
          <w:rFonts w:ascii="Times New Roman" w:hAnsi="Times New Roman" w:cs="Times New Roman"/>
          <w:sz w:val="28"/>
          <w:szCs w:val="28"/>
        </w:rPr>
        <w:t>а) отстранен от работы до выяснения обстоятельств;</w:t>
      </w:r>
    </w:p>
    <w:p w:rsidR="008F4C8D" w:rsidRPr="008F4C8D" w:rsidRDefault="008F4C8D" w:rsidP="008F4C8D">
      <w:pPr>
        <w:tabs>
          <w:tab w:val="left" w:pos="284"/>
        </w:tabs>
        <w:spacing w:after="0" w:line="240" w:lineRule="auto"/>
        <w:rPr>
          <w:rFonts w:ascii="Times New Roman" w:hAnsi="Times New Roman" w:cs="Times New Roman"/>
          <w:sz w:val="28"/>
          <w:szCs w:val="28"/>
        </w:rPr>
      </w:pPr>
      <w:r w:rsidRPr="008F4C8D">
        <w:rPr>
          <w:rFonts w:ascii="Times New Roman" w:hAnsi="Times New Roman" w:cs="Times New Roman"/>
          <w:sz w:val="28"/>
          <w:szCs w:val="28"/>
        </w:rPr>
        <w:t>б) отстранен от работы на 1 месяц;</w:t>
      </w:r>
    </w:p>
    <w:p w:rsidR="008F4C8D" w:rsidRPr="008F4C8D" w:rsidRDefault="008F4C8D" w:rsidP="008F4C8D">
      <w:pPr>
        <w:tabs>
          <w:tab w:val="left" w:pos="284"/>
        </w:tabs>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в) </w:t>
      </w:r>
      <w:proofErr w:type="gramStart"/>
      <w:r w:rsidRPr="008F4C8D">
        <w:rPr>
          <w:rFonts w:ascii="Times New Roman" w:hAnsi="Times New Roman" w:cs="Times New Roman"/>
          <w:sz w:val="28"/>
          <w:szCs w:val="28"/>
        </w:rPr>
        <w:t>отстранен</w:t>
      </w:r>
      <w:proofErr w:type="gramEnd"/>
      <w:r w:rsidRPr="008F4C8D">
        <w:rPr>
          <w:rFonts w:ascii="Times New Roman" w:hAnsi="Times New Roman" w:cs="Times New Roman"/>
          <w:sz w:val="28"/>
          <w:szCs w:val="28"/>
        </w:rPr>
        <w:t xml:space="preserve"> от работы на 2 месяца</w:t>
      </w:r>
    </w:p>
    <w:p w:rsidR="008F4C8D" w:rsidRPr="008F4C8D" w:rsidRDefault="008F4C8D" w:rsidP="008F4C8D">
      <w:pPr>
        <w:tabs>
          <w:tab w:val="left" w:pos="284"/>
        </w:tabs>
        <w:spacing w:after="0" w:line="240" w:lineRule="auto"/>
        <w:rPr>
          <w:rFonts w:ascii="Times New Roman" w:hAnsi="Times New Roman" w:cs="Times New Roman"/>
          <w:sz w:val="28"/>
          <w:szCs w:val="28"/>
        </w:rPr>
      </w:pPr>
      <w:r w:rsidRPr="008F4C8D">
        <w:rPr>
          <w:rFonts w:ascii="Times New Roman" w:hAnsi="Times New Roman" w:cs="Times New Roman"/>
          <w:sz w:val="28"/>
          <w:szCs w:val="28"/>
        </w:rPr>
        <w:t>г) уволен.</w:t>
      </w:r>
    </w:p>
    <w:p w:rsidR="008F4C8D" w:rsidRPr="008F4C8D" w:rsidRDefault="008F4C8D" w:rsidP="008F4C8D">
      <w:pPr>
        <w:tabs>
          <w:tab w:val="left" w:pos="284"/>
        </w:tabs>
        <w:spacing w:after="0" w:line="240" w:lineRule="auto"/>
        <w:rPr>
          <w:rFonts w:ascii="Times New Roman" w:hAnsi="Times New Roman" w:cs="Times New Roman"/>
          <w:b/>
          <w:sz w:val="28"/>
          <w:szCs w:val="28"/>
        </w:rPr>
      </w:pPr>
    </w:p>
    <w:p w:rsidR="008F4C8D" w:rsidRPr="008F4C8D" w:rsidRDefault="008F4C8D" w:rsidP="008F4C8D">
      <w:pPr>
        <w:tabs>
          <w:tab w:val="left" w:pos="284"/>
        </w:tabs>
        <w:spacing w:after="0" w:line="240" w:lineRule="auto"/>
        <w:rPr>
          <w:rFonts w:ascii="Times New Roman" w:hAnsi="Times New Roman" w:cs="Times New Roman"/>
          <w:b/>
          <w:sz w:val="28"/>
          <w:szCs w:val="28"/>
        </w:rPr>
      </w:pPr>
      <w:r w:rsidRPr="008F4C8D">
        <w:rPr>
          <w:rFonts w:ascii="Times New Roman" w:hAnsi="Times New Roman" w:cs="Times New Roman"/>
          <w:b/>
          <w:sz w:val="28"/>
          <w:szCs w:val="28"/>
        </w:rPr>
        <w:t xml:space="preserve">11. Работник имеет право расторгнуть трудовой договор, предупредив об этом работодателя в письменной форме </w:t>
      </w:r>
      <w:proofErr w:type="gramStart"/>
      <w:r w:rsidRPr="008F4C8D">
        <w:rPr>
          <w:rFonts w:ascii="Times New Roman" w:hAnsi="Times New Roman" w:cs="Times New Roman"/>
          <w:b/>
          <w:sz w:val="28"/>
          <w:szCs w:val="28"/>
        </w:rPr>
        <w:t>за</w:t>
      </w:r>
      <w:proofErr w:type="gramEnd"/>
      <w:r w:rsidRPr="008F4C8D">
        <w:rPr>
          <w:rFonts w:ascii="Times New Roman" w:hAnsi="Times New Roman" w:cs="Times New Roman"/>
          <w:b/>
          <w:sz w:val="28"/>
          <w:szCs w:val="28"/>
        </w:rPr>
        <w:t>:</w:t>
      </w:r>
    </w:p>
    <w:p w:rsidR="008F4C8D" w:rsidRPr="008F4C8D" w:rsidRDefault="008F4C8D" w:rsidP="008F4C8D">
      <w:pPr>
        <w:tabs>
          <w:tab w:val="left" w:pos="284"/>
        </w:tabs>
        <w:spacing w:after="0" w:line="240" w:lineRule="auto"/>
        <w:rPr>
          <w:rFonts w:ascii="Times New Roman" w:hAnsi="Times New Roman" w:cs="Times New Roman"/>
          <w:sz w:val="28"/>
          <w:szCs w:val="28"/>
        </w:rPr>
      </w:pPr>
      <w:r w:rsidRPr="008F4C8D">
        <w:rPr>
          <w:rFonts w:ascii="Times New Roman" w:hAnsi="Times New Roman" w:cs="Times New Roman"/>
          <w:sz w:val="28"/>
          <w:szCs w:val="28"/>
        </w:rPr>
        <w:t>а) 7 дней;</w:t>
      </w:r>
    </w:p>
    <w:p w:rsidR="008F4C8D" w:rsidRPr="008F4C8D" w:rsidRDefault="008F4C8D" w:rsidP="008F4C8D">
      <w:pPr>
        <w:tabs>
          <w:tab w:val="left" w:pos="284"/>
        </w:tabs>
        <w:spacing w:after="0" w:line="240" w:lineRule="auto"/>
        <w:rPr>
          <w:rFonts w:ascii="Times New Roman" w:hAnsi="Times New Roman" w:cs="Times New Roman"/>
          <w:sz w:val="28"/>
          <w:szCs w:val="28"/>
        </w:rPr>
      </w:pPr>
      <w:r w:rsidRPr="008F4C8D">
        <w:rPr>
          <w:rFonts w:ascii="Times New Roman" w:hAnsi="Times New Roman" w:cs="Times New Roman"/>
          <w:sz w:val="28"/>
          <w:szCs w:val="28"/>
        </w:rPr>
        <w:t>б) 14 дней;</w:t>
      </w:r>
    </w:p>
    <w:p w:rsidR="008F4C8D" w:rsidRPr="008F4C8D" w:rsidRDefault="008F4C8D" w:rsidP="008F4C8D">
      <w:pPr>
        <w:tabs>
          <w:tab w:val="left" w:pos="284"/>
        </w:tabs>
        <w:spacing w:after="0" w:line="240" w:lineRule="auto"/>
        <w:rPr>
          <w:rFonts w:ascii="Times New Roman" w:hAnsi="Times New Roman" w:cs="Times New Roman"/>
          <w:sz w:val="28"/>
          <w:szCs w:val="28"/>
        </w:rPr>
      </w:pPr>
      <w:r w:rsidRPr="008F4C8D">
        <w:rPr>
          <w:rFonts w:ascii="Times New Roman" w:hAnsi="Times New Roman" w:cs="Times New Roman"/>
          <w:sz w:val="28"/>
          <w:szCs w:val="28"/>
        </w:rPr>
        <w:t>в) 5 дней.</w:t>
      </w:r>
    </w:p>
    <w:p w:rsidR="008F4C8D" w:rsidRPr="008F4C8D" w:rsidRDefault="008F4C8D" w:rsidP="008F4C8D">
      <w:pPr>
        <w:tabs>
          <w:tab w:val="left" w:pos="284"/>
        </w:tabs>
        <w:spacing w:after="0" w:line="240" w:lineRule="auto"/>
        <w:rPr>
          <w:rFonts w:ascii="Times New Roman" w:hAnsi="Times New Roman" w:cs="Times New Roman"/>
          <w:sz w:val="28"/>
          <w:szCs w:val="28"/>
        </w:rPr>
      </w:pPr>
    </w:p>
    <w:p w:rsidR="008F4C8D" w:rsidRPr="008F4C8D" w:rsidRDefault="008F4C8D" w:rsidP="008F4C8D">
      <w:pPr>
        <w:tabs>
          <w:tab w:val="left" w:pos="284"/>
        </w:tabs>
        <w:spacing w:after="0" w:line="240" w:lineRule="auto"/>
        <w:rPr>
          <w:rFonts w:ascii="Times New Roman" w:hAnsi="Times New Roman" w:cs="Times New Roman"/>
          <w:b/>
          <w:sz w:val="28"/>
          <w:szCs w:val="28"/>
        </w:rPr>
      </w:pPr>
      <w:r w:rsidRPr="008F4C8D">
        <w:rPr>
          <w:rFonts w:ascii="Times New Roman" w:hAnsi="Times New Roman" w:cs="Times New Roman"/>
          <w:b/>
          <w:sz w:val="28"/>
          <w:szCs w:val="28"/>
        </w:rPr>
        <w:t xml:space="preserve">12. В каком случае трудовой договор не может </w:t>
      </w:r>
      <w:proofErr w:type="gramStart"/>
      <w:r w:rsidRPr="008F4C8D">
        <w:rPr>
          <w:rFonts w:ascii="Times New Roman" w:hAnsi="Times New Roman" w:cs="Times New Roman"/>
          <w:b/>
          <w:sz w:val="28"/>
          <w:szCs w:val="28"/>
        </w:rPr>
        <w:t>быть</w:t>
      </w:r>
      <w:proofErr w:type="gramEnd"/>
      <w:r w:rsidRPr="008F4C8D">
        <w:rPr>
          <w:rFonts w:ascii="Times New Roman" w:hAnsi="Times New Roman" w:cs="Times New Roman"/>
          <w:b/>
          <w:sz w:val="28"/>
          <w:szCs w:val="28"/>
        </w:rPr>
        <w:t xml:space="preserve"> расторгнут работодателем?</w:t>
      </w:r>
    </w:p>
    <w:p w:rsidR="008F4C8D" w:rsidRPr="008F4C8D" w:rsidRDefault="008F4C8D" w:rsidP="008F4C8D">
      <w:pPr>
        <w:tabs>
          <w:tab w:val="left" w:pos="284"/>
        </w:tabs>
        <w:spacing w:after="0" w:line="240" w:lineRule="auto"/>
        <w:rPr>
          <w:rFonts w:ascii="Times New Roman" w:hAnsi="Times New Roman" w:cs="Times New Roman"/>
          <w:sz w:val="28"/>
          <w:szCs w:val="28"/>
        </w:rPr>
      </w:pPr>
      <w:r w:rsidRPr="008F4C8D">
        <w:rPr>
          <w:rFonts w:ascii="Times New Roman" w:hAnsi="Times New Roman" w:cs="Times New Roman"/>
          <w:sz w:val="28"/>
          <w:szCs w:val="28"/>
        </w:rPr>
        <w:t>а) при ликвидации организации;</w:t>
      </w:r>
    </w:p>
    <w:p w:rsidR="008F4C8D" w:rsidRPr="008F4C8D" w:rsidRDefault="008F4C8D" w:rsidP="008F4C8D">
      <w:pPr>
        <w:tabs>
          <w:tab w:val="left" w:pos="284"/>
        </w:tabs>
        <w:spacing w:after="0" w:line="240" w:lineRule="auto"/>
        <w:rPr>
          <w:rFonts w:ascii="Times New Roman" w:hAnsi="Times New Roman" w:cs="Times New Roman"/>
          <w:sz w:val="28"/>
          <w:szCs w:val="28"/>
        </w:rPr>
      </w:pPr>
      <w:r w:rsidRPr="008F4C8D">
        <w:rPr>
          <w:rFonts w:ascii="Times New Roman" w:hAnsi="Times New Roman" w:cs="Times New Roman"/>
          <w:sz w:val="28"/>
          <w:szCs w:val="28"/>
        </w:rPr>
        <w:t>б) сокращения штата работников;</w:t>
      </w:r>
    </w:p>
    <w:p w:rsidR="008F4C8D" w:rsidRPr="008F4C8D" w:rsidRDefault="008F4C8D" w:rsidP="008F4C8D">
      <w:pPr>
        <w:tabs>
          <w:tab w:val="left" w:pos="284"/>
        </w:tabs>
        <w:spacing w:after="0" w:line="240" w:lineRule="auto"/>
        <w:rPr>
          <w:rFonts w:ascii="Times New Roman" w:hAnsi="Times New Roman" w:cs="Times New Roman"/>
          <w:sz w:val="28"/>
          <w:szCs w:val="28"/>
        </w:rPr>
      </w:pPr>
      <w:r w:rsidRPr="008F4C8D">
        <w:rPr>
          <w:rFonts w:ascii="Times New Roman" w:hAnsi="Times New Roman" w:cs="Times New Roman"/>
          <w:sz w:val="28"/>
          <w:szCs w:val="28"/>
        </w:rPr>
        <w:t>в) в период временной нетрудоспособности работника.</w:t>
      </w:r>
    </w:p>
    <w:p w:rsidR="008F4C8D" w:rsidRPr="008F4C8D" w:rsidRDefault="008F4C8D" w:rsidP="008F4C8D">
      <w:pPr>
        <w:tabs>
          <w:tab w:val="left" w:pos="284"/>
        </w:tabs>
        <w:spacing w:after="0" w:line="240" w:lineRule="auto"/>
        <w:rPr>
          <w:rFonts w:ascii="Times New Roman" w:hAnsi="Times New Roman" w:cs="Times New Roman"/>
          <w:b/>
          <w:sz w:val="28"/>
          <w:szCs w:val="28"/>
        </w:rPr>
      </w:pPr>
    </w:p>
    <w:p w:rsidR="008F4C8D" w:rsidRPr="008F4C8D" w:rsidRDefault="008F4C8D" w:rsidP="008F4C8D">
      <w:pPr>
        <w:tabs>
          <w:tab w:val="left" w:pos="284"/>
        </w:tabs>
        <w:spacing w:after="0" w:line="240" w:lineRule="auto"/>
        <w:rPr>
          <w:rFonts w:ascii="Times New Roman" w:hAnsi="Times New Roman" w:cs="Times New Roman"/>
          <w:b/>
          <w:sz w:val="28"/>
          <w:szCs w:val="28"/>
        </w:rPr>
      </w:pPr>
      <w:r w:rsidRPr="008F4C8D">
        <w:rPr>
          <w:rFonts w:ascii="Times New Roman" w:hAnsi="Times New Roman" w:cs="Times New Roman"/>
          <w:b/>
          <w:sz w:val="28"/>
          <w:szCs w:val="28"/>
        </w:rPr>
        <w:t>13. Прогул — это отсутствие работника на рабочем месте без уважительной причины в течение рабочего дня более:</w:t>
      </w:r>
    </w:p>
    <w:p w:rsidR="008F4C8D" w:rsidRPr="008F4C8D" w:rsidRDefault="008F4C8D" w:rsidP="008F4C8D">
      <w:pPr>
        <w:tabs>
          <w:tab w:val="left" w:pos="284"/>
        </w:tabs>
        <w:spacing w:after="0" w:line="240" w:lineRule="auto"/>
        <w:rPr>
          <w:rFonts w:ascii="Times New Roman" w:hAnsi="Times New Roman" w:cs="Times New Roman"/>
          <w:sz w:val="28"/>
          <w:szCs w:val="28"/>
        </w:rPr>
      </w:pPr>
      <w:r w:rsidRPr="008F4C8D">
        <w:rPr>
          <w:rFonts w:ascii="Times New Roman" w:hAnsi="Times New Roman" w:cs="Times New Roman"/>
          <w:sz w:val="28"/>
          <w:szCs w:val="28"/>
        </w:rPr>
        <w:t>а) 2 часов;</w:t>
      </w:r>
    </w:p>
    <w:p w:rsidR="008F4C8D" w:rsidRPr="008F4C8D" w:rsidRDefault="008F4C8D" w:rsidP="008F4C8D">
      <w:pPr>
        <w:tabs>
          <w:tab w:val="left" w:pos="284"/>
        </w:tabs>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б) 3 часов; </w:t>
      </w:r>
    </w:p>
    <w:p w:rsidR="008F4C8D" w:rsidRPr="008F4C8D" w:rsidRDefault="008F4C8D" w:rsidP="008F4C8D">
      <w:pPr>
        <w:tabs>
          <w:tab w:val="left" w:pos="284"/>
        </w:tabs>
        <w:spacing w:after="0" w:line="240" w:lineRule="auto"/>
        <w:rPr>
          <w:rFonts w:ascii="Times New Roman" w:hAnsi="Times New Roman" w:cs="Times New Roman"/>
          <w:sz w:val="28"/>
          <w:szCs w:val="28"/>
        </w:rPr>
      </w:pPr>
      <w:r w:rsidRPr="008F4C8D">
        <w:rPr>
          <w:rFonts w:ascii="Times New Roman" w:hAnsi="Times New Roman" w:cs="Times New Roman"/>
          <w:sz w:val="28"/>
          <w:szCs w:val="28"/>
        </w:rPr>
        <w:t>в) 4 часов.</w:t>
      </w:r>
    </w:p>
    <w:p w:rsidR="008F4C8D" w:rsidRPr="008F4C8D" w:rsidRDefault="008F4C8D" w:rsidP="008F4C8D">
      <w:pPr>
        <w:tabs>
          <w:tab w:val="left" w:pos="284"/>
        </w:tabs>
        <w:spacing w:after="0" w:line="240" w:lineRule="auto"/>
        <w:rPr>
          <w:rFonts w:ascii="Times New Roman" w:hAnsi="Times New Roman" w:cs="Times New Roman"/>
          <w:sz w:val="28"/>
          <w:szCs w:val="28"/>
        </w:rPr>
      </w:pPr>
    </w:p>
    <w:p w:rsidR="008F4C8D" w:rsidRPr="008F4C8D" w:rsidRDefault="008F4C8D" w:rsidP="008F4C8D">
      <w:pPr>
        <w:tabs>
          <w:tab w:val="left" w:pos="284"/>
        </w:tabs>
        <w:spacing w:after="0" w:line="240" w:lineRule="auto"/>
        <w:rPr>
          <w:rFonts w:ascii="Times New Roman" w:hAnsi="Times New Roman" w:cs="Times New Roman"/>
          <w:b/>
          <w:sz w:val="28"/>
          <w:szCs w:val="28"/>
        </w:rPr>
      </w:pPr>
      <w:r w:rsidRPr="008F4C8D">
        <w:rPr>
          <w:rFonts w:ascii="Times New Roman" w:hAnsi="Times New Roman" w:cs="Times New Roman"/>
          <w:b/>
          <w:sz w:val="28"/>
          <w:szCs w:val="28"/>
        </w:rPr>
        <w:t>14. Участие, какого органа обязательно в рассмотрении вопросов, связанных с расторжением трудового договора по инициативе работодателя?</w:t>
      </w:r>
    </w:p>
    <w:p w:rsidR="008F4C8D" w:rsidRPr="008F4C8D" w:rsidRDefault="008F4C8D" w:rsidP="008F4C8D">
      <w:pPr>
        <w:tabs>
          <w:tab w:val="left" w:pos="284"/>
        </w:tabs>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а) органа местного самоуправления; </w:t>
      </w:r>
    </w:p>
    <w:p w:rsidR="008F4C8D" w:rsidRPr="008F4C8D" w:rsidRDefault="008F4C8D" w:rsidP="008F4C8D">
      <w:pPr>
        <w:tabs>
          <w:tab w:val="left" w:pos="284"/>
        </w:tabs>
        <w:spacing w:after="0" w:line="240" w:lineRule="auto"/>
        <w:rPr>
          <w:rFonts w:ascii="Times New Roman" w:hAnsi="Times New Roman" w:cs="Times New Roman"/>
          <w:sz w:val="28"/>
          <w:szCs w:val="28"/>
        </w:rPr>
      </w:pPr>
      <w:r w:rsidRPr="008F4C8D">
        <w:rPr>
          <w:rFonts w:ascii="Times New Roman" w:hAnsi="Times New Roman" w:cs="Times New Roman"/>
          <w:sz w:val="28"/>
          <w:szCs w:val="28"/>
        </w:rPr>
        <w:t xml:space="preserve">б) выборного профсоюзного органа; </w:t>
      </w:r>
    </w:p>
    <w:p w:rsidR="008F4C8D" w:rsidRPr="008F4C8D" w:rsidRDefault="008F4C8D" w:rsidP="008F4C8D">
      <w:pPr>
        <w:tabs>
          <w:tab w:val="left" w:pos="284"/>
        </w:tabs>
        <w:spacing w:after="0" w:line="240" w:lineRule="auto"/>
        <w:rPr>
          <w:rFonts w:ascii="Times New Roman" w:hAnsi="Times New Roman" w:cs="Times New Roman"/>
          <w:sz w:val="28"/>
          <w:szCs w:val="28"/>
        </w:rPr>
      </w:pPr>
      <w:r w:rsidRPr="008F4C8D">
        <w:rPr>
          <w:rFonts w:ascii="Times New Roman" w:hAnsi="Times New Roman" w:cs="Times New Roman"/>
          <w:sz w:val="28"/>
          <w:szCs w:val="28"/>
        </w:rPr>
        <w:t>в) исполнительного  органа.</w:t>
      </w:r>
    </w:p>
    <w:p w:rsidR="008F4C8D" w:rsidRDefault="008F4C8D" w:rsidP="008F4C8D">
      <w:pPr>
        <w:pStyle w:val="a4"/>
        <w:shd w:val="clear" w:color="auto" w:fill="FFFFFF"/>
        <w:spacing w:after="0"/>
        <w:ind w:left="413"/>
        <w:rPr>
          <w:rFonts w:ascii="Times New Roman" w:hAnsi="Times New Roman" w:cs="Times New Roman"/>
          <w:bCs/>
          <w:i/>
          <w:iCs/>
          <w:color w:val="000000"/>
          <w:sz w:val="28"/>
          <w:szCs w:val="28"/>
        </w:rPr>
      </w:pPr>
    </w:p>
    <w:p w:rsidR="008F4C8D" w:rsidRPr="00F44071" w:rsidRDefault="008F4C8D" w:rsidP="00F44071">
      <w:pPr>
        <w:pStyle w:val="a4"/>
        <w:shd w:val="clear" w:color="auto" w:fill="FFFFFF"/>
        <w:ind w:left="413"/>
        <w:rPr>
          <w:rFonts w:ascii="Times New Roman" w:hAnsi="Times New Roman" w:cs="Times New Roman"/>
          <w:bCs/>
          <w:i/>
          <w:iCs/>
          <w:color w:val="000000"/>
          <w:sz w:val="28"/>
          <w:szCs w:val="28"/>
        </w:rPr>
      </w:pPr>
    </w:p>
    <w:p w:rsidR="00F44071" w:rsidRPr="00F44071" w:rsidRDefault="00F44071" w:rsidP="00F44071">
      <w:pPr>
        <w:pStyle w:val="a4"/>
        <w:shd w:val="clear" w:color="auto" w:fill="FFFFFF"/>
        <w:ind w:left="413"/>
        <w:jc w:val="center"/>
        <w:rPr>
          <w:rFonts w:ascii="Times New Roman" w:hAnsi="Times New Roman" w:cs="Times New Roman"/>
          <w:bCs/>
          <w:i/>
          <w:iCs/>
          <w:color w:val="000000"/>
          <w:sz w:val="28"/>
          <w:szCs w:val="28"/>
        </w:rPr>
      </w:pPr>
      <w:r w:rsidRPr="00F44071">
        <w:rPr>
          <w:rFonts w:ascii="Times New Roman" w:hAnsi="Times New Roman" w:cs="Times New Roman"/>
          <w:bCs/>
          <w:i/>
          <w:iCs/>
          <w:color w:val="000000"/>
          <w:sz w:val="28"/>
          <w:szCs w:val="28"/>
        </w:rPr>
        <w:t>Вопросы для самоконтроля:</w:t>
      </w:r>
    </w:p>
    <w:p w:rsidR="00F44071" w:rsidRPr="00F44071" w:rsidRDefault="00F44071" w:rsidP="00F44071">
      <w:pPr>
        <w:pStyle w:val="a4"/>
        <w:shd w:val="clear" w:color="auto" w:fill="FFFFFF"/>
        <w:ind w:left="413"/>
        <w:jc w:val="center"/>
        <w:rPr>
          <w:rFonts w:ascii="Times New Roman" w:hAnsi="Times New Roman" w:cs="Times New Roman"/>
          <w:bCs/>
          <w:i/>
          <w:iCs/>
          <w:color w:val="000000"/>
          <w:sz w:val="28"/>
          <w:szCs w:val="28"/>
        </w:rPr>
      </w:pPr>
    </w:p>
    <w:p w:rsidR="00F44071" w:rsidRPr="00F44071" w:rsidRDefault="00F44071" w:rsidP="00F44071">
      <w:pPr>
        <w:pStyle w:val="a4"/>
        <w:keepNext/>
        <w:keepLines/>
        <w:numPr>
          <w:ilvl w:val="0"/>
          <w:numId w:val="41"/>
        </w:numPr>
        <w:spacing w:after="0" w:line="240" w:lineRule="auto"/>
        <w:outlineLvl w:val="1"/>
        <w:rPr>
          <w:rFonts w:ascii="Times New Roman" w:hAnsi="Times New Roman" w:cs="Times New Roman"/>
          <w:sz w:val="28"/>
          <w:szCs w:val="28"/>
        </w:rPr>
      </w:pPr>
      <w:r w:rsidRPr="00F44071">
        <w:rPr>
          <w:rFonts w:ascii="Times New Roman" w:hAnsi="Times New Roman" w:cs="Times New Roman"/>
          <w:sz w:val="28"/>
          <w:szCs w:val="28"/>
        </w:rPr>
        <w:lastRenderedPageBreak/>
        <w:t>Назовите понятие «трудовой договор».</w:t>
      </w:r>
    </w:p>
    <w:p w:rsidR="00F44071" w:rsidRPr="00F44071" w:rsidRDefault="00F44071" w:rsidP="00F44071">
      <w:pPr>
        <w:pStyle w:val="a4"/>
        <w:keepNext/>
        <w:keepLines/>
        <w:numPr>
          <w:ilvl w:val="0"/>
          <w:numId w:val="41"/>
        </w:numPr>
        <w:spacing w:after="0" w:line="240" w:lineRule="auto"/>
        <w:outlineLvl w:val="1"/>
        <w:rPr>
          <w:rFonts w:ascii="Times New Roman" w:hAnsi="Times New Roman" w:cs="Times New Roman"/>
          <w:sz w:val="28"/>
          <w:szCs w:val="28"/>
        </w:rPr>
      </w:pPr>
      <w:r w:rsidRPr="00F44071">
        <w:rPr>
          <w:rFonts w:ascii="Times New Roman" w:hAnsi="Times New Roman" w:cs="Times New Roman"/>
          <w:sz w:val="28"/>
          <w:szCs w:val="28"/>
        </w:rPr>
        <w:t>Каково юридическое значение трудового договора?</w:t>
      </w:r>
    </w:p>
    <w:p w:rsidR="00F44071" w:rsidRPr="00F44071" w:rsidRDefault="00F44071" w:rsidP="00F44071">
      <w:pPr>
        <w:pStyle w:val="a4"/>
        <w:keepNext/>
        <w:keepLines/>
        <w:numPr>
          <w:ilvl w:val="0"/>
          <w:numId w:val="41"/>
        </w:numPr>
        <w:spacing w:after="0" w:line="240" w:lineRule="auto"/>
        <w:outlineLvl w:val="1"/>
        <w:rPr>
          <w:rFonts w:ascii="Times New Roman" w:hAnsi="Times New Roman" w:cs="Times New Roman"/>
          <w:sz w:val="28"/>
          <w:szCs w:val="28"/>
        </w:rPr>
      </w:pPr>
      <w:r w:rsidRPr="00F44071">
        <w:rPr>
          <w:rFonts w:ascii="Times New Roman" w:hAnsi="Times New Roman" w:cs="Times New Roman"/>
          <w:sz w:val="28"/>
          <w:szCs w:val="28"/>
        </w:rPr>
        <w:t>Перечислите виды трудового договора.</w:t>
      </w:r>
    </w:p>
    <w:p w:rsidR="00F44071" w:rsidRPr="00F44071" w:rsidRDefault="00F44071" w:rsidP="00F44071">
      <w:pPr>
        <w:pStyle w:val="a4"/>
        <w:keepNext/>
        <w:keepLines/>
        <w:numPr>
          <w:ilvl w:val="0"/>
          <w:numId w:val="41"/>
        </w:numPr>
        <w:spacing w:after="0" w:line="240" w:lineRule="auto"/>
        <w:outlineLvl w:val="1"/>
        <w:rPr>
          <w:rFonts w:ascii="Times New Roman" w:hAnsi="Times New Roman" w:cs="Times New Roman"/>
          <w:sz w:val="28"/>
          <w:szCs w:val="28"/>
        </w:rPr>
      </w:pPr>
      <w:r w:rsidRPr="00F44071">
        <w:rPr>
          <w:rFonts w:ascii="Times New Roman" w:hAnsi="Times New Roman" w:cs="Times New Roman"/>
          <w:sz w:val="28"/>
          <w:szCs w:val="28"/>
        </w:rPr>
        <w:t>Раскройте содержание срочного трудового договора.</w:t>
      </w:r>
    </w:p>
    <w:p w:rsidR="00F44071" w:rsidRPr="00F44071" w:rsidRDefault="00F44071" w:rsidP="00F44071">
      <w:pPr>
        <w:pStyle w:val="a4"/>
        <w:keepNext/>
        <w:keepLines/>
        <w:numPr>
          <w:ilvl w:val="0"/>
          <w:numId w:val="41"/>
        </w:numPr>
        <w:spacing w:after="0" w:line="240" w:lineRule="auto"/>
        <w:outlineLvl w:val="1"/>
        <w:rPr>
          <w:rFonts w:ascii="Times New Roman" w:hAnsi="Times New Roman" w:cs="Times New Roman"/>
          <w:sz w:val="28"/>
          <w:szCs w:val="28"/>
        </w:rPr>
      </w:pPr>
      <w:r w:rsidRPr="00F44071">
        <w:rPr>
          <w:rFonts w:ascii="Times New Roman" w:hAnsi="Times New Roman" w:cs="Times New Roman"/>
          <w:sz w:val="28"/>
          <w:szCs w:val="28"/>
        </w:rPr>
        <w:t>Раскройте содержание бессрочного трудового договора.</w:t>
      </w:r>
    </w:p>
    <w:p w:rsidR="00F44071" w:rsidRPr="00F44071" w:rsidRDefault="00F44071" w:rsidP="00F44071">
      <w:pPr>
        <w:pStyle w:val="a4"/>
        <w:keepNext/>
        <w:keepLines/>
        <w:numPr>
          <w:ilvl w:val="0"/>
          <w:numId w:val="41"/>
        </w:numPr>
        <w:spacing w:after="0" w:line="240" w:lineRule="auto"/>
        <w:outlineLvl w:val="1"/>
        <w:rPr>
          <w:rFonts w:ascii="Times New Roman" w:hAnsi="Times New Roman" w:cs="Times New Roman"/>
          <w:sz w:val="28"/>
          <w:szCs w:val="28"/>
        </w:rPr>
      </w:pPr>
      <w:r w:rsidRPr="00F44071">
        <w:rPr>
          <w:rFonts w:ascii="Times New Roman" w:hAnsi="Times New Roman" w:cs="Times New Roman"/>
          <w:sz w:val="28"/>
          <w:szCs w:val="28"/>
        </w:rPr>
        <w:t>Раскройте содержание трудового договора заключаемого на время выполнения определенной работы.</w:t>
      </w:r>
    </w:p>
    <w:p w:rsidR="00F44071" w:rsidRPr="00F44071" w:rsidRDefault="00F44071" w:rsidP="00F44071">
      <w:pPr>
        <w:pStyle w:val="a3"/>
        <w:numPr>
          <w:ilvl w:val="0"/>
          <w:numId w:val="41"/>
        </w:numPr>
        <w:shd w:val="clear" w:color="auto" w:fill="FFFFFF"/>
        <w:spacing w:before="0" w:beforeAutospacing="0" w:after="0" w:afterAutospacing="0"/>
        <w:jc w:val="both"/>
        <w:rPr>
          <w:sz w:val="28"/>
          <w:szCs w:val="28"/>
        </w:rPr>
      </w:pPr>
      <w:r w:rsidRPr="00F44071">
        <w:rPr>
          <w:bCs/>
          <w:sz w:val="28"/>
          <w:szCs w:val="28"/>
        </w:rPr>
        <w:t xml:space="preserve">Перечислите </w:t>
      </w:r>
      <w:r w:rsidRPr="00F44071">
        <w:rPr>
          <w:sz w:val="28"/>
          <w:szCs w:val="28"/>
        </w:rPr>
        <w:t>необходимые документы для заключения трудового договора.</w:t>
      </w:r>
    </w:p>
    <w:p w:rsidR="00F44071" w:rsidRPr="00F44071" w:rsidRDefault="00F44071" w:rsidP="00F44071">
      <w:pPr>
        <w:pStyle w:val="a3"/>
        <w:numPr>
          <w:ilvl w:val="0"/>
          <w:numId w:val="41"/>
        </w:numPr>
        <w:shd w:val="clear" w:color="auto" w:fill="FFFFFF"/>
        <w:spacing w:before="0" w:beforeAutospacing="0" w:after="0" w:afterAutospacing="0"/>
        <w:jc w:val="both"/>
        <w:rPr>
          <w:sz w:val="28"/>
          <w:szCs w:val="28"/>
        </w:rPr>
      </w:pPr>
      <w:r w:rsidRPr="00F44071">
        <w:rPr>
          <w:sz w:val="28"/>
          <w:szCs w:val="28"/>
        </w:rPr>
        <w:t>Назовите общий срок испытательного срока.</w:t>
      </w:r>
    </w:p>
    <w:p w:rsidR="00F44071" w:rsidRPr="00F44071" w:rsidRDefault="00F44071" w:rsidP="00F44071">
      <w:pPr>
        <w:pStyle w:val="a3"/>
        <w:numPr>
          <w:ilvl w:val="0"/>
          <w:numId w:val="41"/>
        </w:numPr>
        <w:shd w:val="clear" w:color="auto" w:fill="FFFFFF"/>
        <w:spacing w:before="0" w:beforeAutospacing="0" w:after="0" w:afterAutospacing="0"/>
        <w:jc w:val="both"/>
        <w:rPr>
          <w:sz w:val="28"/>
          <w:szCs w:val="28"/>
        </w:rPr>
      </w:pPr>
      <w:r w:rsidRPr="00F44071">
        <w:rPr>
          <w:color w:val="000000" w:themeColor="text1"/>
          <w:sz w:val="28"/>
          <w:szCs w:val="28"/>
        </w:rPr>
        <w:t>Скольких месяцев, срок испытания при приеме на работу рабочих не может превышать?</w:t>
      </w:r>
    </w:p>
    <w:p w:rsidR="00F44071" w:rsidRPr="00F44071" w:rsidRDefault="00F44071" w:rsidP="00F44071">
      <w:pPr>
        <w:pStyle w:val="a4"/>
        <w:keepNext/>
        <w:keepLines/>
        <w:numPr>
          <w:ilvl w:val="0"/>
          <w:numId w:val="41"/>
        </w:numPr>
        <w:spacing w:after="0" w:line="240" w:lineRule="auto"/>
        <w:outlineLvl w:val="1"/>
        <w:rPr>
          <w:rFonts w:ascii="Times New Roman" w:hAnsi="Times New Roman" w:cs="Times New Roman"/>
          <w:sz w:val="28"/>
          <w:szCs w:val="28"/>
        </w:rPr>
      </w:pPr>
      <w:r w:rsidRPr="00F44071">
        <w:rPr>
          <w:rFonts w:ascii="Times New Roman" w:hAnsi="Times New Roman" w:cs="Times New Roman"/>
          <w:sz w:val="28"/>
          <w:szCs w:val="28"/>
        </w:rPr>
        <w:t>Перечислите основания прекращения трудового договора.</w:t>
      </w:r>
    </w:p>
    <w:p w:rsidR="00F44071" w:rsidRPr="00F44071" w:rsidRDefault="00F44071" w:rsidP="00F44071">
      <w:pPr>
        <w:pStyle w:val="a4"/>
        <w:keepNext/>
        <w:keepLines/>
        <w:numPr>
          <w:ilvl w:val="0"/>
          <w:numId w:val="41"/>
        </w:numPr>
        <w:spacing w:after="0" w:line="240" w:lineRule="auto"/>
        <w:outlineLvl w:val="1"/>
        <w:rPr>
          <w:rFonts w:ascii="Times New Roman" w:hAnsi="Times New Roman" w:cs="Times New Roman"/>
          <w:sz w:val="28"/>
          <w:szCs w:val="28"/>
        </w:rPr>
      </w:pPr>
      <w:r w:rsidRPr="00F44071">
        <w:rPr>
          <w:rFonts w:ascii="Times New Roman" w:hAnsi="Times New Roman" w:cs="Times New Roman"/>
          <w:sz w:val="28"/>
          <w:szCs w:val="28"/>
        </w:rPr>
        <w:t>Раскройте содержание расторжения трудового договора по инициативе работника.</w:t>
      </w:r>
    </w:p>
    <w:p w:rsidR="00F44071" w:rsidRPr="00F64FD5" w:rsidRDefault="00F44071" w:rsidP="00F44071">
      <w:pPr>
        <w:shd w:val="clear" w:color="auto" w:fill="FFFFFF"/>
        <w:tabs>
          <w:tab w:val="left" w:pos="993"/>
        </w:tabs>
        <w:spacing w:after="0"/>
        <w:rPr>
          <w:rFonts w:ascii="Times New Roman" w:hAnsi="Times New Roman" w:cs="Times New Roman"/>
          <w:bCs/>
          <w:i/>
          <w:iCs/>
          <w:color w:val="000000"/>
          <w:sz w:val="24"/>
          <w:szCs w:val="24"/>
        </w:rPr>
      </w:pPr>
    </w:p>
    <w:p w:rsidR="0095719B" w:rsidRDefault="0095719B" w:rsidP="0095719B">
      <w:pPr>
        <w:spacing w:after="0"/>
        <w:jc w:val="center"/>
        <w:rPr>
          <w:rFonts w:ascii="Times New Roman" w:eastAsia="Times New Roman" w:hAnsi="Times New Roman" w:cs="Times New Roman"/>
          <w:b/>
          <w:i/>
          <w:color w:val="000000"/>
          <w:sz w:val="28"/>
          <w:szCs w:val="28"/>
        </w:rPr>
      </w:pPr>
    </w:p>
    <w:p w:rsidR="0095719B" w:rsidRPr="00494D09" w:rsidRDefault="0095719B" w:rsidP="0095719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val="0"/>
          <w:sz w:val="28"/>
          <w:szCs w:val="28"/>
        </w:rPr>
      </w:pPr>
      <w:r w:rsidRPr="00494D09">
        <w:rPr>
          <w:sz w:val="28"/>
          <w:szCs w:val="28"/>
        </w:rPr>
        <w:t>Информационное обеспечение обучения</w:t>
      </w:r>
    </w:p>
    <w:p w:rsidR="0095719B" w:rsidRPr="00494D09" w:rsidRDefault="0095719B" w:rsidP="0095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494D09">
        <w:rPr>
          <w:rFonts w:ascii="Times New Roman" w:hAnsi="Times New Roman" w:cs="Times New Roman"/>
          <w:b/>
          <w:bCs/>
          <w:sz w:val="28"/>
          <w:szCs w:val="28"/>
        </w:rPr>
        <w:t>Основные источники:</w:t>
      </w:r>
    </w:p>
    <w:p w:rsidR="0095719B" w:rsidRPr="009345AF" w:rsidRDefault="0095719B" w:rsidP="0095719B">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t xml:space="preserve">    1. Астахов П.А. Трудовые отношения. – М.</w:t>
      </w:r>
      <w:proofErr w:type="gramStart"/>
      <w:r w:rsidRPr="009345AF">
        <w:rPr>
          <w:rFonts w:ascii="Times New Roman" w:hAnsi="Times New Roman" w:cs="Times New Roman"/>
          <w:sz w:val="28"/>
          <w:szCs w:val="28"/>
        </w:rPr>
        <w:t xml:space="preserve"> :</w:t>
      </w:r>
      <w:proofErr w:type="gramEnd"/>
      <w:r w:rsidRPr="009345AF">
        <w:rPr>
          <w:rFonts w:ascii="Times New Roman" w:hAnsi="Times New Roman" w:cs="Times New Roman"/>
          <w:sz w:val="28"/>
          <w:szCs w:val="28"/>
        </w:rPr>
        <w:t xml:space="preserve"> </w:t>
      </w:r>
      <w:proofErr w:type="spellStart"/>
      <w:r w:rsidRPr="009345AF">
        <w:rPr>
          <w:rFonts w:ascii="Times New Roman" w:hAnsi="Times New Roman" w:cs="Times New Roman"/>
          <w:sz w:val="28"/>
          <w:szCs w:val="28"/>
        </w:rPr>
        <w:t>Эксмо</w:t>
      </w:r>
      <w:proofErr w:type="spellEnd"/>
      <w:r w:rsidRPr="009345AF">
        <w:rPr>
          <w:rFonts w:ascii="Times New Roman" w:hAnsi="Times New Roman" w:cs="Times New Roman"/>
          <w:sz w:val="28"/>
          <w:szCs w:val="28"/>
        </w:rPr>
        <w:t>, 2009.</w:t>
      </w:r>
    </w:p>
    <w:p w:rsidR="0095719B" w:rsidRPr="009345AF" w:rsidRDefault="0095719B" w:rsidP="0095719B">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t xml:space="preserve">    2. </w:t>
      </w:r>
      <w:proofErr w:type="spellStart"/>
      <w:r w:rsidRPr="009345AF">
        <w:rPr>
          <w:rFonts w:ascii="Times New Roman" w:hAnsi="Times New Roman" w:cs="Times New Roman"/>
          <w:sz w:val="28"/>
          <w:szCs w:val="28"/>
        </w:rPr>
        <w:t>Бахарев</w:t>
      </w:r>
      <w:proofErr w:type="spellEnd"/>
      <w:r w:rsidRPr="009345AF">
        <w:rPr>
          <w:rFonts w:ascii="Times New Roman" w:hAnsi="Times New Roman" w:cs="Times New Roman"/>
          <w:sz w:val="28"/>
          <w:szCs w:val="28"/>
        </w:rPr>
        <w:t xml:space="preserve"> А.Р.  Ковалевская О.А. Все о приеме на работу (справочник). –  Новосибирск: </w:t>
      </w:r>
      <w:proofErr w:type="spellStart"/>
      <w:r w:rsidRPr="009345AF">
        <w:rPr>
          <w:rFonts w:ascii="Times New Roman" w:hAnsi="Times New Roman" w:cs="Times New Roman"/>
          <w:sz w:val="28"/>
          <w:szCs w:val="28"/>
        </w:rPr>
        <w:t>Сиб</w:t>
      </w:r>
      <w:proofErr w:type="spellEnd"/>
      <w:r w:rsidRPr="009345AF">
        <w:rPr>
          <w:rFonts w:ascii="Times New Roman" w:hAnsi="Times New Roman" w:cs="Times New Roman"/>
          <w:sz w:val="28"/>
          <w:szCs w:val="28"/>
        </w:rPr>
        <w:t>. унив. изд-во, 2009.</w:t>
      </w:r>
    </w:p>
    <w:p w:rsidR="0095719B" w:rsidRPr="009345AF" w:rsidRDefault="0095719B" w:rsidP="0095719B">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t xml:space="preserve">    3.  Ершов В.А., Толмачев И.А. </w:t>
      </w:r>
      <w:proofErr w:type="gramStart"/>
      <w:r w:rsidRPr="009345AF">
        <w:rPr>
          <w:rFonts w:ascii="Times New Roman" w:hAnsi="Times New Roman" w:cs="Times New Roman"/>
          <w:sz w:val="28"/>
          <w:szCs w:val="28"/>
        </w:rPr>
        <w:t>Право социального обеспечения</w:t>
      </w:r>
      <w:proofErr w:type="gramEnd"/>
      <w:r w:rsidRPr="009345AF">
        <w:rPr>
          <w:rFonts w:ascii="Times New Roman" w:hAnsi="Times New Roman" w:cs="Times New Roman"/>
          <w:sz w:val="28"/>
          <w:szCs w:val="28"/>
        </w:rPr>
        <w:t xml:space="preserve">. Учебное пособие. М.: </w:t>
      </w:r>
      <w:proofErr w:type="spellStart"/>
      <w:r w:rsidRPr="009345AF">
        <w:rPr>
          <w:rFonts w:ascii="Times New Roman" w:hAnsi="Times New Roman" w:cs="Times New Roman"/>
          <w:sz w:val="28"/>
          <w:szCs w:val="28"/>
        </w:rPr>
        <w:t>ГроссМедиа</w:t>
      </w:r>
      <w:proofErr w:type="spellEnd"/>
      <w:r w:rsidRPr="009345AF">
        <w:rPr>
          <w:rFonts w:ascii="Times New Roman" w:hAnsi="Times New Roman" w:cs="Times New Roman"/>
          <w:sz w:val="28"/>
          <w:szCs w:val="28"/>
        </w:rPr>
        <w:t>, 2009</w:t>
      </w:r>
    </w:p>
    <w:p w:rsidR="0095719B" w:rsidRPr="009345AF" w:rsidRDefault="0095719B" w:rsidP="0095719B">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t xml:space="preserve">    4. Ершова И.В. Предпринимательское право. М.: Юриспруденция, 2006.</w:t>
      </w:r>
    </w:p>
    <w:p w:rsidR="0095719B" w:rsidRPr="001B46E3" w:rsidRDefault="0095719B" w:rsidP="0095719B">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t xml:space="preserve">    5. Клюка О.Е.  Правовое обеспечение профессиональной деятельности на </w:t>
      </w:r>
      <w:r w:rsidRPr="001B46E3">
        <w:rPr>
          <w:rFonts w:ascii="Times New Roman" w:hAnsi="Times New Roman" w:cs="Times New Roman"/>
          <w:sz w:val="28"/>
          <w:szCs w:val="28"/>
        </w:rPr>
        <w:t>железнодорожном транспорте. – М.: УМЦ ЖДТ, 2006.</w:t>
      </w:r>
    </w:p>
    <w:p w:rsidR="0095719B" w:rsidRDefault="0095719B" w:rsidP="0095719B">
      <w:pPr>
        <w:spacing w:after="0" w:line="240" w:lineRule="auto"/>
        <w:jc w:val="both"/>
        <w:rPr>
          <w:rFonts w:ascii="Times New Roman" w:hAnsi="Times New Roman" w:cs="Times New Roman"/>
          <w:sz w:val="28"/>
          <w:szCs w:val="28"/>
        </w:rPr>
      </w:pPr>
      <w:r w:rsidRPr="001B46E3">
        <w:rPr>
          <w:rFonts w:ascii="Times New Roman" w:hAnsi="Times New Roman" w:cs="Times New Roman"/>
          <w:sz w:val="28"/>
          <w:szCs w:val="28"/>
        </w:rPr>
        <w:t xml:space="preserve">    6. Правовое обеспечение профессиональной деятельности : </w:t>
      </w:r>
      <w:r w:rsidRPr="001B46E3">
        <w:rPr>
          <w:rFonts w:ascii="Times New Roman" w:hAnsi="Times New Roman" w:cs="Times New Roman"/>
          <w:spacing w:val="-2"/>
          <w:sz w:val="28"/>
          <w:szCs w:val="28"/>
        </w:rPr>
        <w:t>учебник для студ. сред</w:t>
      </w:r>
      <w:proofErr w:type="gramStart"/>
      <w:r w:rsidRPr="001B46E3">
        <w:rPr>
          <w:rFonts w:ascii="Times New Roman" w:hAnsi="Times New Roman" w:cs="Times New Roman"/>
          <w:spacing w:val="-2"/>
          <w:sz w:val="28"/>
          <w:szCs w:val="28"/>
        </w:rPr>
        <w:t>.</w:t>
      </w:r>
      <w:proofErr w:type="gramEnd"/>
      <w:r w:rsidRPr="001B46E3">
        <w:rPr>
          <w:rFonts w:ascii="Times New Roman" w:hAnsi="Times New Roman" w:cs="Times New Roman"/>
          <w:spacing w:val="-2"/>
          <w:sz w:val="28"/>
          <w:szCs w:val="28"/>
        </w:rPr>
        <w:t xml:space="preserve"> </w:t>
      </w:r>
      <w:proofErr w:type="gramStart"/>
      <w:r w:rsidRPr="001B46E3">
        <w:rPr>
          <w:rFonts w:ascii="Times New Roman" w:hAnsi="Times New Roman" w:cs="Times New Roman"/>
          <w:spacing w:val="-2"/>
          <w:sz w:val="28"/>
          <w:szCs w:val="28"/>
        </w:rPr>
        <w:t>п</w:t>
      </w:r>
      <w:proofErr w:type="gramEnd"/>
      <w:r w:rsidRPr="001B46E3">
        <w:rPr>
          <w:rFonts w:ascii="Times New Roman" w:hAnsi="Times New Roman" w:cs="Times New Roman"/>
          <w:spacing w:val="-2"/>
          <w:sz w:val="28"/>
          <w:szCs w:val="28"/>
        </w:rPr>
        <w:t xml:space="preserve">роф. учеб. заведений / В. В. </w:t>
      </w:r>
      <w:proofErr w:type="spellStart"/>
      <w:r w:rsidRPr="001B46E3">
        <w:rPr>
          <w:rFonts w:ascii="Times New Roman" w:hAnsi="Times New Roman" w:cs="Times New Roman"/>
          <w:spacing w:val="-2"/>
          <w:sz w:val="28"/>
          <w:szCs w:val="28"/>
        </w:rPr>
        <w:t>Румыни</w:t>
      </w:r>
      <w:r w:rsidRPr="001B46E3">
        <w:rPr>
          <w:rFonts w:ascii="Times New Roman" w:hAnsi="Times New Roman" w:cs="Times New Roman"/>
          <w:spacing w:val="-2"/>
          <w:sz w:val="28"/>
          <w:szCs w:val="28"/>
        </w:rPr>
        <w:softHyphen/>
      </w:r>
      <w:r w:rsidRPr="001B46E3">
        <w:rPr>
          <w:rFonts w:ascii="Times New Roman" w:hAnsi="Times New Roman" w:cs="Times New Roman"/>
          <w:sz w:val="28"/>
          <w:szCs w:val="28"/>
        </w:rPr>
        <w:t>на</w:t>
      </w:r>
      <w:proofErr w:type="spellEnd"/>
      <w:r w:rsidRPr="001B46E3">
        <w:rPr>
          <w:rFonts w:ascii="Times New Roman" w:hAnsi="Times New Roman" w:cs="Times New Roman"/>
          <w:sz w:val="28"/>
          <w:szCs w:val="28"/>
        </w:rPr>
        <w:t xml:space="preserve">. — М.: Издательский центр «Академия», 2006. — 192 </w:t>
      </w:r>
      <w:proofErr w:type="gramStart"/>
      <w:r w:rsidRPr="001B46E3">
        <w:rPr>
          <w:rFonts w:ascii="Times New Roman" w:hAnsi="Times New Roman" w:cs="Times New Roman"/>
          <w:sz w:val="28"/>
          <w:szCs w:val="28"/>
        </w:rPr>
        <w:t>с</w:t>
      </w:r>
      <w:proofErr w:type="gramEnd"/>
      <w:r w:rsidRPr="001B46E3">
        <w:rPr>
          <w:rFonts w:ascii="Times New Roman" w:hAnsi="Times New Roman" w:cs="Times New Roman"/>
          <w:sz w:val="28"/>
          <w:szCs w:val="28"/>
        </w:rPr>
        <w:t>.</w:t>
      </w:r>
    </w:p>
    <w:p w:rsidR="0095719B" w:rsidRPr="001B46E3" w:rsidRDefault="0095719B" w:rsidP="0095719B">
      <w:pPr>
        <w:spacing w:after="0" w:line="240" w:lineRule="auto"/>
        <w:jc w:val="both"/>
        <w:rPr>
          <w:rFonts w:ascii="Times New Roman" w:hAnsi="Times New Roman" w:cs="Times New Roman"/>
          <w:sz w:val="28"/>
          <w:szCs w:val="28"/>
        </w:rPr>
      </w:pPr>
    </w:p>
    <w:p w:rsidR="0095719B" w:rsidRPr="00BA15C7" w:rsidRDefault="0095719B" w:rsidP="0095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494D09">
        <w:rPr>
          <w:rFonts w:ascii="Times New Roman" w:hAnsi="Times New Roman" w:cs="Times New Roman"/>
          <w:b/>
          <w:bCs/>
          <w:sz w:val="28"/>
          <w:szCs w:val="28"/>
        </w:rPr>
        <w:t xml:space="preserve">Дополнительные источники: </w:t>
      </w:r>
    </w:p>
    <w:p w:rsidR="0095719B" w:rsidRDefault="0095719B" w:rsidP="009571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9345AF">
        <w:rPr>
          <w:rFonts w:ascii="Times New Roman" w:hAnsi="Times New Roman" w:cs="Times New Roman"/>
          <w:sz w:val="28"/>
          <w:szCs w:val="28"/>
        </w:rPr>
        <w:t xml:space="preserve">. </w:t>
      </w:r>
      <w:proofErr w:type="spellStart"/>
      <w:r w:rsidRPr="009345AF">
        <w:rPr>
          <w:rFonts w:ascii="Times New Roman" w:hAnsi="Times New Roman" w:cs="Times New Roman"/>
          <w:sz w:val="28"/>
          <w:szCs w:val="28"/>
        </w:rPr>
        <w:t>Тыщенко</w:t>
      </w:r>
      <w:proofErr w:type="spellEnd"/>
      <w:r w:rsidRPr="009345AF">
        <w:rPr>
          <w:rFonts w:ascii="Times New Roman" w:hAnsi="Times New Roman" w:cs="Times New Roman"/>
          <w:sz w:val="28"/>
          <w:szCs w:val="28"/>
        </w:rPr>
        <w:t xml:space="preserve"> А.И. Правовое обеспечение профессиональной деятельности. – Ростов </w:t>
      </w:r>
      <w:proofErr w:type="spellStart"/>
      <w:r w:rsidRPr="009345AF">
        <w:rPr>
          <w:rFonts w:ascii="Times New Roman" w:hAnsi="Times New Roman" w:cs="Times New Roman"/>
          <w:sz w:val="28"/>
          <w:szCs w:val="28"/>
        </w:rPr>
        <w:t>н</w:t>
      </w:r>
      <w:proofErr w:type="spellEnd"/>
      <w:r w:rsidRPr="009345AF">
        <w:rPr>
          <w:rFonts w:ascii="Times New Roman" w:hAnsi="Times New Roman" w:cs="Times New Roman"/>
          <w:sz w:val="28"/>
          <w:szCs w:val="28"/>
        </w:rPr>
        <w:t>/Д.: Феникс, 2007.</w:t>
      </w:r>
    </w:p>
    <w:p w:rsidR="0095719B" w:rsidRPr="009345AF" w:rsidRDefault="0095719B" w:rsidP="009571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9345AF">
        <w:rPr>
          <w:rFonts w:ascii="Times New Roman" w:hAnsi="Times New Roman" w:cs="Times New Roman"/>
          <w:sz w:val="28"/>
          <w:szCs w:val="28"/>
        </w:rPr>
        <w:t xml:space="preserve">. </w:t>
      </w:r>
      <w:hyperlink r:id="rId7" w:history="1">
        <w:proofErr w:type="gramStart"/>
        <w:r w:rsidRPr="009345AF">
          <w:rPr>
            <w:rFonts w:ascii="Times New Roman" w:hAnsi="Times New Roman" w:cs="Times New Roman"/>
            <w:sz w:val="28"/>
            <w:szCs w:val="28"/>
          </w:rPr>
          <w:t>Смоленский</w:t>
        </w:r>
        <w:proofErr w:type="gramEnd"/>
        <w:r w:rsidRPr="009345AF">
          <w:rPr>
            <w:rFonts w:ascii="Times New Roman" w:hAnsi="Times New Roman" w:cs="Times New Roman"/>
            <w:sz w:val="28"/>
            <w:szCs w:val="28"/>
          </w:rPr>
          <w:t xml:space="preserve"> М.Б.</w:t>
        </w:r>
      </w:hyperlink>
      <w:r w:rsidRPr="009345AF">
        <w:rPr>
          <w:rFonts w:ascii="Times New Roman" w:hAnsi="Times New Roman" w:cs="Times New Roman"/>
          <w:sz w:val="28"/>
          <w:szCs w:val="28"/>
        </w:rPr>
        <w:t xml:space="preserve">, </w:t>
      </w:r>
      <w:hyperlink r:id="rId8" w:history="1">
        <w:proofErr w:type="spellStart"/>
        <w:r w:rsidRPr="009345AF">
          <w:rPr>
            <w:rFonts w:ascii="Times New Roman" w:hAnsi="Times New Roman" w:cs="Times New Roman"/>
            <w:sz w:val="28"/>
            <w:szCs w:val="28"/>
          </w:rPr>
          <w:t>Дригола</w:t>
        </w:r>
        <w:proofErr w:type="spellEnd"/>
        <w:r w:rsidRPr="009345AF">
          <w:rPr>
            <w:rFonts w:ascii="Times New Roman" w:hAnsi="Times New Roman" w:cs="Times New Roman"/>
            <w:sz w:val="28"/>
            <w:szCs w:val="28"/>
          </w:rPr>
          <w:t xml:space="preserve"> Э.В.</w:t>
        </w:r>
      </w:hyperlink>
      <w:r w:rsidRPr="009345AF">
        <w:rPr>
          <w:rFonts w:ascii="Times New Roman" w:hAnsi="Times New Roman" w:cs="Times New Roman"/>
          <w:sz w:val="28"/>
          <w:szCs w:val="28"/>
        </w:rPr>
        <w:t xml:space="preserve"> Административное право. – М.: </w:t>
      </w:r>
      <w:hyperlink r:id="rId9" w:history="1">
        <w:proofErr w:type="spellStart"/>
        <w:r w:rsidRPr="009345AF">
          <w:rPr>
            <w:rFonts w:ascii="Times New Roman" w:hAnsi="Times New Roman" w:cs="Times New Roman"/>
            <w:sz w:val="28"/>
            <w:szCs w:val="28"/>
          </w:rPr>
          <w:t>Кнорус</w:t>
        </w:r>
        <w:proofErr w:type="spellEnd"/>
      </w:hyperlink>
      <w:r w:rsidRPr="009345AF">
        <w:rPr>
          <w:rFonts w:ascii="Times New Roman" w:hAnsi="Times New Roman" w:cs="Times New Roman"/>
          <w:sz w:val="28"/>
          <w:szCs w:val="28"/>
        </w:rPr>
        <w:t>, 2010.</w:t>
      </w:r>
    </w:p>
    <w:p w:rsidR="0095719B" w:rsidRPr="009345AF" w:rsidRDefault="0095719B" w:rsidP="0095719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95719B" w:rsidRPr="00BA15C7" w:rsidRDefault="0095719B" w:rsidP="0095719B">
      <w:pPr>
        <w:spacing w:after="0" w:line="240" w:lineRule="auto"/>
        <w:jc w:val="both"/>
        <w:rPr>
          <w:rFonts w:ascii="Times New Roman" w:hAnsi="Times New Roman" w:cs="Times New Roman"/>
          <w:b/>
          <w:sz w:val="28"/>
          <w:szCs w:val="28"/>
        </w:rPr>
      </w:pPr>
      <w:r w:rsidRPr="009345AF">
        <w:rPr>
          <w:rFonts w:ascii="Times New Roman" w:hAnsi="Times New Roman" w:cs="Times New Roman"/>
          <w:b/>
          <w:sz w:val="28"/>
          <w:szCs w:val="28"/>
        </w:rPr>
        <w:t>Нормативный материал:</w:t>
      </w:r>
    </w:p>
    <w:p w:rsidR="0095719B" w:rsidRDefault="0095719B" w:rsidP="0095719B">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t xml:space="preserve">1. Конституция </w:t>
      </w:r>
      <w:r>
        <w:rPr>
          <w:rFonts w:ascii="Times New Roman" w:hAnsi="Times New Roman" w:cs="Times New Roman"/>
          <w:sz w:val="28"/>
          <w:szCs w:val="28"/>
        </w:rPr>
        <w:t>Донецкой Народной Республики</w:t>
      </w:r>
      <w:r w:rsidRPr="009345AF">
        <w:rPr>
          <w:rFonts w:ascii="Times New Roman" w:hAnsi="Times New Roman" w:cs="Times New Roman"/>
          <w:sz w:val="28"/>
          <w:szCs w:val="28"/>
        </w:rPr>
        <w:t xml:space="preserve"> </w:t>
      </w:r>
    </w:p>
    <w:p w:rsidR="0095719B" w:rsidRPr="009345AF" w:rsidRDefault="0095719B" w:rsidP="009571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Закон Донецкой Народной Республики</w:t>
      </w:r>
      <w:r w:rsidRPr="009345AF">
        <w:rPr>
          <w:rFonts w:ascii="Times New Roman" w:hAnsi="Times New Roman" w:cs="Times New Roman"/>
          <w:sz w:val="28"/>
          <w:szCs w:val="28"/>
        </w:rPr>
        <w:t xml:space="preserve"> </w:t>
      </w:r>
      <w:r>
        <w:rPr>
          <w:rFonts w:ascii="Times New Roman" w:hAnsi="Times New Roman" w:cs="Times New Roman"/>
          <w:sz w:val="28"/>
          <w:szCs w:val="28"/>
        </w:rPr>
        <w:t>"Об отпусках".</w:t>
      </w:r>
    </w:p>
    <w:p w:rsidR="0095719B" w:rsidRPr="009345AF" w:rsidRDefault="0095719B" w:rsidP="009571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345AF">
        <w:rPr>
          <w:rFonts w:ascii="Times New Roman" w:hAnsi="Times New Roman" w:cs="Times New Roman"/>
          <w:sz w:val="28"/>
          <w:szCs w:val="28"/>
        </w:rPr>
        <w:t xml:space="preserve">. Гражданский кодекс </w:t>
      </w:r>
      <w:r>
        <w:rPr>
          <w:rFonts w:ascii="Times New Roman" w:hAnsi="Times New Roman" w:cs="Times New Roman"/>
          <w:sz w:val="28"/>
          <w:szCs w:val="28"/>
        </w:rPr>
        <w:t>Донецкой Народной Республики</w:t>
      </w:r>
    </w:p>
    <w:p w:rsidR="0095719B" w:rsidRPr="009345AF" w:rsidRDefault="0095719B" w:rsidP="009571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9345AF">
        <w:rPr>
          <w:rFonts w:ascii="Times New Roman" w:hAnsi="Times New Roman" w:cs="Times New Roman"/>
          <w:sz w:val="28"/>
          <w:szCs w:val="28"/>
        </w:rPr>
        <w:t xml:space="preserve">.  Закон </w:t>
      </w:r>
      <w:r>
        <w:rPr>
          <w:rFonts w:ascii="Times New Roman" w:hAnsi="Times New Roman" w:cs="Times New Roman"/>
          <w:sz w:val="28"/>
          <w:szCs w:val="28"/>
        </w:rPr>
        <w:t>Донецкой Народной Республики</w:t>
      </w:r>
      <w:r w:rsidRPr="009345AF">
        <w:rPr>
          <w:rFonts w:ascii="Times New Roman" w:hAnsi="Times New Roman" w:cs="Times New Roman"/>
          <w:sz w:val="28"/>
          <w:szCs w:val="28"/>
        </w:rPr>
        <w:t xml:space="preserve"> "О защите прав потребителей"</w:t>
      </w:r>
    </w:p>
    <w:p w:rsidR="0095719B" w:rsidRDefault="0095719B" w:rsidP="009571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BC1818">
        <w:t xml:space="preserve"> </w:t>
      </w:r>
      <w:r w:rsidRPr="009345AF">
        <w:rPr>
          <w:rFonts w:ascii="Times New Roman" w:hAnsi="Times New Roman" w:cs="Times New Roman"/>
          <w:sz w:val="28"/>
          <w:szCs w:val="28"/>
        </w:rPr>
        <w:t xml:space="preserve">Закон </w:t>
      </w:r>
      <w:r>
        <w:rPr>
          <w:rFonts w:ascii="Times New Roman" w:hAnsi="Times New Roman" w:cs="Times New Roman"/>
          <w:sz w:val="28"/>
          <w:szCs w:val="28"/>
        </w:rPr>
        <w:t>Донецкой Народной Республики</w:t>
      </w:r>
      <w:r w:rsidRPr="009345AF">
        <w:rPr>
          <w:rFonts w:ascii="Times New Roman" w:hAnsi="Times New Roman" w:cs="Times New Roman"/>
          <w:sz w:val="28"/>
          <w:szCs w:val="28"/>
        </w:rPr>
        <w:t xml:space="preserve"> </w:t>
      </w:r>
      <w:r>
        <w:rPr>
          <w:rFonts w:ascii="Times New Roman" w:hAnsi="Times New Roman" w:cs="Times New Roman"/>
          <w:sz w:val="28"/>
          <w:szCs w:val="28"/>
        </w:rPr>
        <w:t xml:space="preserve"> «О</w:t>
      </w:r>
      <w:r w:rsidRPr="00BC1818">
        <w:rPr>
          <w:rFonts w:ascii="Times New Roman" w:hAnsi="Times New Roman" w:cs="Times New Roman"/>
          <w:sz w:val="28"/>
          <w:szCs w:val="28"/>
        </w:rPr>
        <w:t xml:space="preserve"> противодействии коррупции</w:t>
      </w:r>
      <w:r>
        <w:rPr>
          <w:rFonts w:ascii="Times New Roman" w:hAnsi="Times New Roman" w:cs="Times New Roman"/>
          <w:sz w:val="28"/>
          <w:szCs w:val="28"/>
        </w:rPr>
        <w:t>», проект</w:t>
      </w:r>
    </w:p>
    <w:p w:rsidR="0095719B" w:rsidRDefault="0095719B" w:rsidP="009571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Уголовный кодекс  </w:t>
      </w:r>
      <w:r w:rsidRPr="009345AF">
        <w:rPr>
          <w:rFonts w:ascii="Times New Roman" w:hAnsi="Times New Roman" w:cs="Times New Roman"/>
          <w:sz w:val="28"/>
          <w:szCs w:val="28"/>
        </w:rPr>
        <w:t xml:space="preserve">Закон </w:t>
      </w:r>
      <w:r>
        <w:rPr>
          <w:rFonts w:ascii="Times New Roman" w:hAnsi="Times New Roman" w:cs="Times New Roman"/>
          <w:sz w:val="28"/>
          <w:szCs w:val="28"/>
        </w:rPr>
        <w:t>Донецкой Народной Республики</w:t>
      </w:r>
    </w:p>
    <w:p w:rsidR="0095719B" w:rsidRDefault="0095719B" w:rsidP="009571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9345AF">
        <w:rPr>
          <w:rFonts w:ascii="Times New Roman" w:hAnsi="Times New Roman" w:cs="Times New Roman"/>
          <w:sz w:val="28"/>
          <w:szCs w:val="28"/>
        </w:rPr>
        <w:t xml:space="preserve">Закон </w:t>
      </w:r>
      <w:r>
        <w:rPr>
          <w:rFonts w:ascii="Times New Roman" w:hAnsi="Times New Roman" w:cs="Times New Roman"/>
          <w:sz w:val="28"/>
          <w:szCs w:val="28"/>
        </w:rPr>
        <w:t>Донецкой Народной Республики «Об охране труда»</w:t>
      </w:r>
    </w:p>
    <w:p w:rsidR="0095719B" w:rsidRPr="006A41BC" w:rsidRDefault="0095719B" w:rsidP="0095719B">
      <w:pPr>
        <w:spacing w:after="0" w:line="240" w:lineRule="auto"/>
        <w:jc w:val="both"/>
        <w:rPr>
          <w:rFonts w:ascii="Times New Roman" w:hAnsi="Times New Roman"/>
          <w:sz w:val="28"/>
          <w:szCs w:val="28"/>
        </w:rPr>
      </w:pPr>
    </w:p>
    <w:p w:rsidR="0095719B" w:rsidRPr="0039680C" w:rsidRDefault="0095719B" w:rsidP="0095719B">
      <w:pPr>
        <w:spacing w:after="0" w:line="240" w:lineRule="auto"/>
        <w:jc w:val="both"/>
        <w:rPr>
          <w:rFonts w:ascii="Times New Roman" w:hAnsi="Times New Roman" w:cs="Times New Roman"/>
          <w:b/>
          <w:sz w:val="28"/>
          <w:szCs w:val="28"/>
        </w:rPr>
      </w:pPr>
      <w:proofErr w:type="spellStart"/>
      <w:proofErr w:type="gramStart"/>
      <w:r w:rsidRPr="0039680C">
        <w:rPr>
          <w:rFonts w:ascii="Times New Roman" w:hAnsi="Times New Roman" w:cs="Times New Roman"/>
          <w:b/>
          <w:sz w:val="28"/>
          <w:szCs w:val="28"/>
        </w:rPr>
        <w:t>Интернет-источники</w:t>
      </w:r>
      <w:proofErr w:type="spellEnd"/>
      <w:proofErr w:type="gramEnd"/>
      <w:r w:rsidRPr="0039680C">
        <w:rPr>
          <w:rFonts w:ascii="Times New Roman" w:hAnsi="Times New Roman" w:cs="Times New Roman"/>
          <w:b/>
          <w:sz w:val="28"/>
          <w:szCs w:val="28"/>
        </w:rPr>
        <w:t>:</w:t>
      </w:r>
    </w:p>
    <w:p w:rsidR="0095719B" w:rsidRPr="0039680C" w:rsidRDefault="0095719B" w:rsidP="0095719B">
      <w:pPr>
        <w:pStyle w:val="a8"/>
        <w:jc w:val="both"/>
        <w:rPr>
          <w:rFonts w:ascii="Times New Roman" w:hAnsi="Times New Roman"/>
          <w:sz w:val="28"/>
          <w:szCs w:val="28"/>
          <w:lang w:val="ru-RU"/>
        </w:rPr>
      </w:pPr>
      <w:r w:rsidRPr="0039680C">
        <w:rPr>
          <w:rFonts w:ascii="Times New Roman" w:hAnsi="Times New Roman"/>
          <w:sz w:val="28"/>
          <w:szCs w:val="28"/>
          <w:lang w:val="ru-RU"/>
        </w:rPr>
        <w:t xml:space="preserve">1. Сайт справочной правовой системы Консультант Плюс:  </w:t>
      </w:r>
      <w:r w:rsidRPr="0039680C">
        <w:rPr>
          <w:rFonts w:ascii="Times New Roman" w:hAnsi="Times New Roman"/>
          <w:sz w:val="28"/>
          <w:szCs w:val="28"/>
          <w:u w:val="single"/>
        </w:rPr>
        <w:t>http</w:t>
      </w:r>
      <w:r w:rsidRPr="0039680C">
        <w:rPr>
          <w:rFonts w:ascii="Times New Roman" w:hAnsi="Times New Roman"/>
          <w:sz w:val="28"/>
          <w:szCs w:val="28"/>
          <w:u w:val="single"/>
          <w:lang w:val="ru-RU"/>
        </w:rPr>
        <w:t>//</w:t>
      </w:r>
      <w:r w:rsidRPr="0039680C">
        <w:rPr>
          <w:rFonts w:ascii="Times New Roman" w:hAnsi="Times New Roman"/>
          <w:sz w:val="28"/>
          <w:szCs w:val="28"/>
          <w:u w:val="single"/>
        </w:rPr>
        <w:t>www</w:t>
      </w:r>
      <w:r w:rsidRPr="0039680C">
        <w:rPr>
          <w:rFonts w:ascii="Times New Roman" w:hAnsi="Times New Roman"/>
          <w:sz w:val="28"/>
          <w:szCs w:val="28"/>
          <w:u w:val="single"/>
          <w:lang w:val="ru-RU"/>
        </w:rPr>
        <w:t>//</w:t>
      </w:r>
      <w:r w:rsidRPr="0039680C">
        <w:rPr>
          <w:rStyle w:val="10"/>
          <w:rFonts w:eastAsiaTheme="majorEastAsia"/>
          <w:sz w:val="28"/>
          <w:szCs w:val="28"/>
          <w:u w:val="single"/>
          <w:lang w:val="ru-RU"/>
        </w:rPr>
        <w:t xml:space="preserve"> </w:t>
      </w:r>
      <w:hyperlink r:id="rId10" w:tgtFrame="_blank" w:history="1">
        <w:r w:rsidRPr="0039680C">
          <w:rPr>
            <w:rStyle w:val="a7"/>
            <w:rFonts w:ascii="Times New Roman" w:hAnsi="Times New Roman"/>
            <w:bCs/>
            <w:color w:val="000000" w:themeColor="text1"/>
            <w:sz w:val="28"/>
            <w:szCs w:val="28"/>
          </w:rPr>
          <w:t>consultant</w:t>
        </w:r>
        <w:r w:rsidRPr="0039680C">
          <w:rPr>
            <w:rStyle w:val="a7"/>
            <w:rFonts w:ascii="Times New Roman" w:hAnsi="Times New Roman"/>
            <w:color w:val="000000" w:themeColor="text1"/>
            <w:sz w:val="28"/>
            <w:szCs w:val="28"/>
            <w:lang w:val="ru-RU"/>
          </w:rPr>
          <w:t>.</w:t>
        </w:r>
        <w:proofErr w:type="spellStart"/>
        <w:r w:rsidRPr="0039680C">
          <w:rPr>
            <w:rStyle w:val="a7"/>
            <w:rFonts w:ascii="Times New Roman" w:hAnsi="Times New Roman"/>
            <w:color w:val="000000" w:themeColor="text1"/>
            <w:sz w:val="28"/>
            <w:szCs w:val="28"/>
          </w:rPr>
          <w:t>ru</w:t>
        </w:r>
        <w:proofErr w:type="spellEnd"/>
      </w:hyperlink>
      <w:r w:rsidRPr="0039680C">
        <w:rPr>
          <w:rFonts w:ascii="Times New Roman" w:hAnsi="Times New Roman"/>
          <w:color w:val="000000" w:themeColor="text1"/>
          <w:sz w:val="28"/>
          <w:szCs w:val="28"/>
          <w:u w:val="single"/>
          <w:lang w:val="ru-RU"/>
        </w:rPr>
        <w:t>.</w:t>
      </w:r>
    </w:p>
    <w:p w:rsidR="0095719B" w:rsidRPr="0039680C" w:rsidRDefault="0095719B" w:rsidP="0095719B">
      <w:pPr>
        <w:spacing w:after="0" w:line="240" w:lineRule="auto"/>
        <w:jc w:val="both"/>
        <w:rPr>
          <w:rFonts w:ascii="Times New Roman" w:hAnsi="Times New Roman" w:cs="Times New Roman"/>
          <w:color w:val="000000"/>
          <w:sz w:val="28"/>
          <w:szCs w:val="28"/>
        </w:rPr>
      </w:pPr>
      <w:r w:rsidRPr="0039680C">
        <w:rPr>
          <w:rFonts w:ascii="Times New Roman" w:hAnsi="Times New Roman" w:cs="Times New Roman"/>
          <w:sz w:val="28"/>
          <w:szCs w:val="28"/>
        </w:rPr>
        <w:lastRenderedPageBreak/>
        <w:t xml:space="preserve">2. </w:t>
      </w:r>
      <w:r w:rsidRPr="0039680C">
        <w:rPr>
          <w:rFonts w:ascii="Times New Roman" w:hAnsi="Times New Roman" w:cs="Times New Roman"/>
          <w:bCs/>
          <w:iCs/>
          <w:sz w:val="28"/>
          <w:szCs w:val="28"/>
        </w:rPr>
        <w:t>Электронная библиотека учебников:</w:t>
      </w:r>
      <w:r w:rsidRPr="0039680C">
        <w:rPr>
          <w:rFonts w:ascii="Times New Roman" w:hAnsi="Times New Roman" w:cs="Times New Roman"/>
          <w:bCs/>
          <w:sz w:val="28"/>
          <w:szCs w:val="28"/>
        </w:rPr>
        <w:t xml:space="preserve"> </w:t>
      </w:r>
      <w:r w:rsidRPr="0039680C">
        <w:rPr>
          <w:rFonts w:ascii="Times New Roman" w:hAnsi="Times New Roman" w:cs="Times New Roman"/>
          <w:sz w:val="28"/>
          <w:szCs w:val="28"/>
        </w:rPr>
        <w:t xml:space="preserve">[Электронный ресурс] - Режим доступа: </w:t>
      </w:r>
      <w:hyperlink r:id="rId11" w:tgtFrame="_blank" w:history="1">
        <w:r w:rsidRPr="0039680C">
          <w:rPr>
            <w:rStyle w:val="a7"/>
            <w:rFonts w:ascii="Times New Roman" w:hAnsi="Times New Roman" w:cs="Times New Roman"/>
            <w:color w:val="000000"/>
            <w:sz w:val="28"/>
            <w:szCs w:val="28"/>
          </w:rPr>
          <w:t>http://studentam.net/</w:t>
        </w:r>
      </w:hyperlink>
    </w:p>
    <w:p w:rsidR="0095719B" w:rsidRPr="0039680C" w:rsidRDefault="0095719B" w:rsidP="0095719B">
      <w:pPr>
        <w:spacing w:after="0" w:line="240" w:lineRule="auto"/>
        <w:jc w:val="both"/>
        <w:rPr>
          <w:rFonts w:ascii="Times New Roman" w:hAnsi="Times New Roman" w:cs="Times New Roman"/>
          <w:color w:val="000000"/>
          <w:sz w:val="28"/>
          <w:szCs w:val="28"/>
        </w:rPr>
      </w:pPr>
      <w:r w:rsidRPr="0039680C">
        <w:rPr>
          <w:rFonts w:ascii="Times New Roman" w:hAnsi="Times New Roman" w:cs="Times New Roman"/>
          <w:color w:val="000000"/>
          <w:sz w:val="28"/>
          <w:szCs w:val="28"/>
        </w:rPr>
        <w:t xml:space="preserve">3. </w:t>
      </w:r>
      <w:r w:rsidRPr="0039680C">
        <w:rPr>
          <w:rFonts w:ascii="Times New Roman" w:eastAsia="Times New Roman" w:hAnsi="Times New Roman" w:cs="Times New Roman"/>
          <w:sz w:val="28"/>
          <w:szCs w:val="28"/>
        </w:rPr>
        <w:t xml:space="preserve">Официальный сайт  ДНР:  </w:t>
      </w:r>
      <w:r w:rsidRPr="0039680C">
        <w:rPr>
          <w:rFonts w:ascii="Times New Roman" w:eastAsia="Times New Roman" w:hAnsi="Times New Roman" w:cs="Times New Roman"/>
          <w:sz w:val="28"/>
          <w:szCs w:val="28"/>
          <w:u w:val="single"/>
        </w:rPr>
        <w:t>http://dnr-sovet.su .</w:t>
      </w:r>
    </w:p>
    <w:p w:rsidR="0095719B" w:rsidRPr="0039680C" w:rsidRDefault="0095719B" w:rsidP="0095719B">
      <w:pPr>
        <w:spacing w:after="0" w:line="240" w:lineRule="auto"/>
        <w:jc w:val="both"/>
        <w:rPr>
          <w:rFonts w:ascii="Times New Roman" w:hAnsi="Times New Roman" w:cs="Times New Roman"/>
          <w:caps/>
          <w:sz w:val="28"/>
          <w:szCs w:val="28"/>
        </w:rPr>
      </w:pPr>
      <w:r w:rsidRPr="0039680C">
        <w:rPr>
          <w:rFonts w:ascii="Times New Roman" w:hAnsi="Times New Roman" w:cs="Times New Roman"/>
          <w:color w:val="000000"/>
          <w:sz w:val="28"/>
          <w:szCs w:val="28"/>
        </w:rPr>
        <w:t>4</w:t>
      </w:r>
      <w:r w:rsidRPr="0039680C">
        <w:rPr>
          <w:rFonts w:ascii="Times New Roman" w:eastAsia="Times New Roman" w:hAnsi="Times New Roman" w:cs="Times New Roman"/>
          <w:sz w:val="28"/>
          <w:szCs w:val="28"/>
        </w:rPr>
        <w:t xml:space="preserve">. НПА ДНР: </w:t>
      </w:r>
      <w:hyperlink r:id="rId12" w:history="1">
        <w:r w:rsidRPr="0039680C">
          <w:rPr>
            <w:rStyle w:val="a7"/>
            <w:rFonts w:ascii="Times New Roman" w:eastAsia="Times New Roman" w:hAnsi="Times New Roman" w:cs="Times New Roman"/>
            <w:sz w:val="28"/>
            <w:szCs w:val="28"/>
          </w:rPr>
          <w:t>http://novorossia.su/official</w:t>
        </w:r>
      </w:hyperlink>
      <w:r w:rsidRPr="0039680C">
        <w:rPr>
          <w:rFonts w:ascii="Times New Roman" w:eastAsia="Times New Roman" w:hAnsi="Times New Roman" w:cs="Times New Roman"/>
          <w:sz w:val="28"/>
          <w:szCs w:val="28"/>
          <w:u w:val="single"/>
        </w:rPr>
        <w:t>.</w:t>
      </w:r>
    </w:p>
    <w:p w:rsidR="0095719B" w:rsidRPr="0039680C" w:rsidRDefault="0095719B" w:rsidP="0095719B">
      <w:pPr>
        <w:spacing w:after="0" w:line="240" w:lineRule="auto"/>
        <w:jc w:val="both"/>
        <w:rPr>
          <w:rFonts w:ascii="Times New Roman" w:hAnsi="Times New Roman" w:cs="Times New Roman"/>
          <w:caps/>
          <w:sz w:val="28"/>
          <w:szCs w:val="28"/>
        </w:rPr>
      </w:pPr>
      <w:r w:rsidRPr="0039680C">
        <w:rPr>
          <w:rFonts w:ascii="Times New Roman" w:hAnsi="Times New Roman" w:cs="Times New Roman"/>
          <w:caps/>
          <w:sz w:val="28"/>
          <w:szCs w:val="28"/>
        </w:rPr>
        <w:t xml:space="preserve">5. </w:t>
      </w:r>
      <w:r w:rsidRPr="0039680C">
        <w:rPr>
          <w:rFonts w:ascii="Times New Roman" w:hAnsi="Times New Roman" w:cs="Times New Roman"/>
          <w:color w:val="000000" w:themeColor="text1"/>
          <w:sz w:val="28"/>
          <w:szCs w:val="28"/>
        </w:rPr>
        <w:t xml:space="preserve">Библиотека: Интернет-издательство / </w:t>
      </w:r>
      <w:hyperlink r:id="rId13" w:history="1">
        <w:r w:rsidRPr="0039680C">
          <w:rPr>
            <w:rStyle w:val="a7"/>
            <w:rFonts w:ascii="Times New Roman" w:hAnsi="Times New Roman" w:cs="Times New Roman"/>
            <w:sz w:val="28"/>
            <w:szCs w:val="28"/>
          </w:rPr>
          <w:t>http://www.magister.msk.ru/library/</w:t>
        </w:r>
      </w:hyperlink>
    </w:p>
    <w:p w:rsidR="0095719B" w:rsidRPr="0039680C" w:rsidRDefault="0095719B" w:rsidP="0095719B">
      <w:pPr>
        <w:autoSpaceDE w:val="0"/>
        <w:autoSpaceDN w:val="0"/>
        <w:adjustRightInd w:val="0"/>
        <w:spacing w:after="0" w:line="240" w:lineRule="auto"/>
        <w:rPr>
          <w:rFonts w:ascii="Times New Roman" w:hAnsi="Times New Roman" w:cs="Times New Roman"/>
          <w:color w:val="000000" w:themeColor="text1"/>
          <w:sz w:val="28"/>
          <w:szCs w:val="28"/>
        </w:rPr>
      </w:pPr>
      <w:r w:rsidRPr="0039680C">
        <w:rPr>
          <w:rFonts w:ascii="Times New Roman" w:hAnsi="Times New Roman" w:cs="Times New Roman"/>
          <w:color w:val="000000" w:themeColor="text1"/>
          <w:sz w:val="28"/>
          <w:szCs w:val="28"/>
        </w:rPr>
        <w:t xml:space="preserve">6.Сайт журнала «Эксперт» // </w:t>
      </w:r>
      <w:hyperlink r:id="rId14" w:history="1">
        <w:r w:rsidRPr="0039680C">
          <w:rPr>
            <w:rStyle w:val="a7"/>
            <w:rFonts w:ascii="Times New Roman" w:hAnsi="Times New Roman" w:cs="Times New Roman"/>
            <w:color w:val="000000" w:themeColor="text1"/>
            <w:sz w:val="28"/>
            <w:szCs w:val="28"/>
          </w:rPr>
          <w:t>www.expert.ru</w:t>
        </w:r>
      </w:hyperlink>
    </w:p>
    <w:p w:rsidR="0095719B" w:rsidRPr="0039680C" w:rsidRDefault="0095719B" w:rsidP="0095719B">
      <w:pPr>
        <w:autoSpaceDE w:val="0"/>
        <w:autoSpaceDN w:val="0"/>
        <w:adjustRightInd w:val="0"/>
        <w:spacing w:after="0" w:line="240" w:lineRule="auto"/>
        <w:rPr>
          <w:rFonts w:ascii="Times New Roman" w:hAnsi="Times New Roman" w:cs="Times New Roman"/>
          <w:color w:val="000000" w:themeColor="text1"/>
          <w:sz w:val="28"/>
          <w:szCs w:val="28"/>
        </w:rPr>
      </w:pPr>
      <w:r w:rsidRPr="0039680C">
        <w:rPr>
          <w:rFonts w:ascii="Times New Roman" w:hAnsi="Times New Roman" w:cs="Times New Roman"/>
          <w:bCs/>
          <w:color w:val="000000" w:themeColor="text1"/>
          <w:sz w:val="28"/>
          <w:szCs w:val="28"/>
          <w:shd w:val="clear" w:color="auto" w:fill="FFFFFF"/>
        </w:rPr>
        <w:t xml:space="preserve">7.Частная юридическая библиотека </w:t>
      </w:r>
      <w:hyperlink r:id="rId15" w:history="1">
        <w:r w:rsidRPr="0039680C">
          <w:rPr>
            <w:rStyle w:val="a7"/>
            <w:rFonts w:ascii="Times New Roman" w:hAnsi="Times New Roman" w:cs="Times New Roman"/>
            <w:color w:val="000000" w:themeColor="text1"/>
            <w:sz w:val="28"/>
            <w:szCs w:val="28"/>
          </w:rPr>
          <w:t>https://www.right777.ru/pravoved.html</w:t>
        </w:r>
      </w:hyperlink>
    </w:p>
    <w:p w:rsidR="0095719B" w:rsidRPr="0039680C" w:rsidRDefault="0095719B" w:rsidP="0095719B">
      <w:pPr>
        <w:autoSpaceDE w:val="0"/>
        <w:autoSpaceDN w:val="0"/>
        <w:adjustRightInd w:val="0"/>
        <w:spacing w:after="0" w:line="240" w:lineRule="auto"/>
        <w:rPr>
          <w:rFonts w:ascii="Times New Roman" w:hAnsi="Times New Roman" w:cs="Times New Roman"/>
          <w:color w:val="000000" w:themeColor="text1"/>
          <w:sz w:val="28"/>
          <w:szCs w:val="28"/>
        </w:rPr>
      </w:pPr>
      <w:r w:rsidRPr="0039680C">
        <w:rPr>
          <w:rFonts w:ascii="Times New Roman" w:eastAsia="Times New Roman" w:hAnsi="Times New Roman" w:cs="Times New Roman"/>
          <w:bCs/>
          <w:color w:val="000000" w:themeColor="text1"/>
          <w:kern w:val="36"/>
          <w:sz w:val="28"/>
          <w:szCs w:val="28"/>
        </w:rPr>
        <w:t xml:space="preserve">8.Е.Н. </w:t>
      </w:r>
      <w:proofErr w:type="spellStart"/>
      <w:r w:rsidRPr="0039680C">
        <w:rPr>
          <w:rFonts w:ascii="Times New Roman" w:eastAsia="Times New Roman" w:hAnsi="Times New Roman" w:cs="Times New Roman"/>
          <w:bCs/>
          <w:color w:val="000000" w:themeColor="text1"/>
          <w:kern w:val="36"/>
          <w:sz w:val="28"/>
          <w:szCs w:val="28"/>
        </w:rPr>
        <w:t>Салыгин</w:t>
      </w:r>
      <w:proofErr w:type="spellEnd"/>
      <w:r w:rsidRPr="0039680C">
        <w:rPr>
          <w:rFonts w:ascii="Times New Roman" w:eastAsia="Times New Roman" w:hAnsi="Times New Roman" w:cs="Times New Roman"/>
          <w:bCs/>
          <w:color w:val="000000" w:themeColor="text1"/>
          <w:kern w:val="36"/>
          <w:sz w:val="28"/>
          <w:szCs w:val="28"/>
        </w:rPr>
        <w:t xml:space="preserve"> Учебник "Основы правоведения" - </w:t>
      </w:r>
      <w:hyperlink r:id="rId16" w:history="1">
        <w:r w:rsidRPr="0039680C">
          <w:rPr>
            <w:rStyle w:val="a7"/>
            <w:rFonts w:ascii="Times New Roman" w:hAnsi="Times New Roman" w:cs="Times New Roman"/>
            <w:color w:val="000000" w:themeColor="text1"/>
            <w:sz w:val="28"/>
            <w:szCs w:val="28"/>
          </w:rPr>
          <w:t>https://pravo.hse.ru/uchebnobsch</w:t>
        </w:r>
      </w:hyperlink>
    </w:p>
    <w:p w:rsidR="0095719B" w:rsidRPr="0039680C" w:rsidRDefault="0095719B" w:rsidP="0095719B">
      <w:pPr>
        <w:autoSpaceDE w:val="0"/>
        <w:autoSpaceDN w:val="0"/>
        <w:adjustRightInd w:val="0"/>
        <w:spacing w:after="0" w:line="240" w:lineRule="auto"/>
        <w:rPr>
          <w:rFonts w:ascii="Times New Roman" w:hAnsi="Times New Roman" w:cs="Times New Roman"/>
          <w:color w:val="000000" w:themeColor="text1"/>
          <w:sz w:val="28"/>
          <w:szCs w:val="28"/>
        </w:rPr>
      </w:pPr>
      <w:r w:rsidRPr="0039680C">
        <w:rPr>
          <w:rFonts w:ascii="Times New Roman" w:hAnsi="Times New Roman" w:cs="Times New Roman"/>
          <w:bCs/>
          <w:color w:val="000000" w:themeColor="text1"/>
          <w:sz w:val="28"/>
          <w:szCs w:val="28"/>
        </w:rPr>
        <w:t>9.Государство и право, юридические науки</w:t>
      </w:r>
      <w:r>
        <w:rPr>
          <w:rFonts w:ascii="Times New Roman" w:hAnsi="Times New Roman" w:cs="Times New Roman"/>
          <w:color w:val="000000" w:themeColor="text1"/>
          <w:sz w:val="28"/>
          <w:szCs w:val="28"/>
        </w:rPr>
        <w:t xml:space="preserve"> </w:t>
      </w:r>
      <w:hyperlink r:id="rId17" w:history="1">
        <w:r w:rsidRPr="0039680C">
          <w:rPr>
            <w:rStyle w:val="a7"/>
            <w:rFonts w:ascii="Times New Roman" w:hAnsi="Times New Roman" w:cs="Times New Roman"/>
            <w:color w:val="000000" w:themeColor="text1"/>
            <w:sz w:val="28"/>
            <w:szCs w:val="28"/>
          </w:rPr>
          <w:t>http://window.edu.ru/catalog/?p_rubr=2.2.78.1</w:t>
        </w:r>
      </w:hyperlink>
    </w:p>
    <w:p w:rsidR="0095719B" w:rsidRPr="0039680C" w:rsidRDefault="0095719B" w:rsidP="0095719B">
      <w:pPr>
        <w:autoSpaceDE w:val="0"/>
        <w:autoSpaceDN w:val="0"/>
        <w:adjustRightInd w:val="0"/>
        <w:spacing w:after="0" w:line="240" w:lineRule="auto"/>
        <w:rPr>
          <w:rFonts w:ascii="Times New Roman" w:hAnsi="Times New Roman" w:cs="Times New Roman"/>
          <w:color w:val="000000" w:themeColor="text1"/>
          <w:sz w:val="28"/>
          <w:szCs w:val="28"/>
        </w:rPr>
      </w:pPr>
      <w:r w:rsidRPr="0039680C">
        <w:rPr>
          <w:rFonts w:ascii="Times New Roman" w:hAnsi="Times New Roman" w:cs="Times New Roman"/>
          <w:bCs/>
          <w:color w:val="000000" w:themeColor="text1"/>
          <w:sz w:val="28"/>
          <w:szCs w:val="28"/>
        </w:rPr>
        <w:t>10.Все о праве (электронные учебники, дипломы, юридические словари) -</w:t>
      </w:r>
      <w:hyperlink r:id="rId18" w:history="1">
        <w:r w:rsidRPr="0039680C">
          <w:rPr>
            <w:rStyle w:val="a7"/>
            <w:rFonts w:ascii="Times New Roman" w:hAnsi="Times New Roman" w:cs="Times New Roman"/>
            <w:color w:val="000000" w:themeColor="text1"/>
            <w:sz w:val="28"/>
            <w:szCs w:val="28"/>
          </w:rPr>
          <w:t>http://www.allpravo.ru/</w:t>
        </w:r>
      </w:hyperlink>
    </w:p>
    <w:p w:rsidR="008C08AB" w:rsidRPr="009623B1" w:rsidRDefault="008C08AB" w:rsidP="009623B1">
      <w:pPr>
        <w:shd w:val="clear" w:color="auto" w:fill="FFFFFF"/>
        <w:spacing w:after="0" w:line="240" w:lineRule="auto"/>
        <w:jc w:val="center"/>
        <w:outlineLvl w:val="0"/>
        <w:rPr>
          <w:rFonts w:ascii="Times New Roman" w:hAnsi="Times New Roman" w:cs="Times New Roman"/>
          <w:sz w:val="28"/>
          <w:szCs w:val="28"/>
        </w:rPr>
      </w:pPr>
    </w:p>
    <w:sectPr w:rsidR="008C08AB" w:rsidRPr="009623B1" w:rsidSect="00045B2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4AAD"/>
    <w:multiLevelType w:val="multilevel"/>
    <w:tmpl w:val="2904D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D50BD"/>
    <w:multiLevelType w:val="multilevel"/>
    <w:tmpl w:val="5148A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320FC"/>
    <w:multiLevelType w:val="multilevel"/>
    <w:tmpl w:val="39025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122C9"/>
    <w:multiLevelType w:val="multilevel"/>
    <w:tmpl w:val="4A64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671AA"/>
    <w:multiLevelType w:val="hybridMultilevel"/>
    <w:tmpl w:val="39B41C36"/>
    <w:lvl w:ilvl="0" w:tplc="C3924696">
      <w:start w:val="1"/>
      <w:numFmt w:val="decimal"/>
      <w:lvlText w:val="%1."/>
      <w:lvlJc w:val="left"/>
      <w:pPr>
        <w:tabs>
          <w:tab w:val="num" w:pos="720"/>
        </w:tabs>
        <w:ind w:left="720" w:hanging="360"/>
      </w:pPr>
      <w:rPr>
        <w:rFonts w:ascii="Times New Roman" w:eastAsiaTheme="minor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CC09C3"/>
    <w:multiLevelType w:val="multilevel"/>
    <w:tmpl w:val="415C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F602E5"/>
    <w:multiLevelType w:val="multilevel"/>
    <w:tmpl w:val="97A6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0A0E07"/>
    <w:multiLevelType w:val="multilevel"/>
    <w:tmpl w:val="54302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heme="minorEastAsia"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2E4263"/>
    <w:multiLevelType w:val="multilevel"/>
    <w:tmpl w:val="27321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C7E50"/>
    <w:multiLevelType w:val="multilevel"/>
    <w:tmpl w:val="47C4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A0386F"/>
    <w:multiLevelType w:val="multilevel"/>
    <w:tmpl w:val="6AB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0F580D"/>
    <w:multiLevelType w:val="multilevel"/>
    <w:tmpl w:val="5378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4B4649"/>
    <w:multiLevelType w:val="multilevel"/>
    <w:tmpl w:val="25800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554DF"/>
    <w:multiLevelType w:val="hybridMultilevel"/>
    <w:tmpl w:val="673E2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90505"/>
    <w:multiLevelType w:val="multilevel"/>
    <w:tmpl w:val="749A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E60FA5"/>
    <w:multiLevelType w:val="hybridMultilevel"/>
    <w:tmpl w:val="DE7E4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DF4A51"/>
    <w:multiLevelType w:val="multilevel"/>
    <w:tmpl w:val="9E8E3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1B66E3"/>
    <w:multiLevelType w:val="hybridMultilevel"/>
    <w:tmpl w:val="E8EE6F6A"/>
    <w:lvl w:ilvl="0" w:tplc="2A2419F4">
      <w:start w:val="1"/>
      <w:numFmt w:val="decimal"/>
      <w:lvlText w:val="%1."/>
      <w:lvlJc w:val="left"/>
      <w:pPr>
        <w:ind w:left="379" w:hanging="360"/>
      </w:pPr>
      <w:rPr>
        <w:rFonts w:hint="default"/>
      </w:rPr>
    </w:lvl>
    <w:lvl w:ilvl="1" w:tplc="04190019">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8">
    <w:nsid w:val="2FAD33FC"/>
    <w:multiLevelType w:val="multilevel"/>
    <w:tmpl w:val="FA5EB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6D403B"/>
    <w:multiLevelType w:val="multilevel"/>
    <w:tmpl w:val="A0322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F7453C"/>
    <w:multiLevelType w:val="hybridMultilevel"/>
    <w:tmpl w:val="3F20114C"/>
    <w:lvl w:ilvl="0" w:tplc="B6626A30">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21">
    <w:nsid w:val="3E074D8E"/>
    <w:multiLevelType w:val="multilevel"/>
    <w:tmpl w:val="07E8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6F7394"/>
    <w:multiLevelType w:val="multilevel"/>
    <w:tmpl w:val="AB46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2220B6"/>
    <w:multiLevelType w:val="multilevel"/>
    <w:tmpl w:val="3BFA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875ABC"/>
    <w:multiLevelType w:val="multilevel"/>
    <w:tmpl w:val="7308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88065C"/>
    <w:multiLevelType w:val="multilevel"/>
    <w:tmpl w:val="328EB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4D1F3A"/>
    <w:multiLevelType w:val="multilevel"/>
    <w:tmpl w:val="3CD87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6209E8"/>
    <w:multiLevelType w:val="multilevel"/>
    <w:tmpl w:val="57667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3F34BD"/>
    <w:multiLevelType w:val="multilevel"/>
    <w:tmpl w:val="0510B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5F7C55"/>
    <w:multiLevelType w:val="multilevel"/>
    <w:tmpl w:val="42481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2408C6"/>
    <w:multiLevelType w:val="multilevel"/>
    <w:tmpl w:val="7E3EA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834AAC"/>
    <w:multiLevelType w:val="hybridMultilevel"/>
    <w:tmpl w:val="F300E488"/>
    <w:lvl w:ilvl="0" w:tplc="353E1B1A">
      <w:start w:val="1"/>
      <w:numFmt w:val="decimal"/>
      <w:lvlText w:val="%1."/>
      <w:lvlJc w:val="left"/>
      <w:pPr>
        <w:tabs>
          <w:tab w:val="num" w:pos="413"/>
        </w:tabs>
        <w:ind w:left="413" w:hanging="360"/>
      </w:pPr>
      <w:rPr>
        <w:rFonts w:hint="default"/>
      </w:rPr>
    </w:lvl>
    <w:lvl w:ilvl="1" w:tplc="04190019" w:tentative="1">
      <w:start w:val="1"/>
      <w:numFmt w:val="lowerLetter"/>
      <w:lvlText w:val="%2."/>
      <w:lvlJc w:val="left"/>
      <w:pPr>
        <w:tabs>
          <w:tab w:val="num" w:pos="1133"/>
        </w:tabs>
        <w:ind w:left="1133" w:hanging="360"/>
      </w:pPr>
    </w:lvl>
    <w:lvl w:ilvl="2" w:tplc="0419001B" w:tentative="1">
      <w:start w:val="1"/>
      <w:numFmt w:val="lowerRoman"/>
      <w:lvlText w:val="%3."/>
      <w:lvlJc w:val="right"/>
      <w:pPr>
        <w:tabs>
          <w:tab w:val="num" w:pos="1853"/>
        </w:tabs>
        <w:ind w:left="1853" w:hanging="180"/>
      </w:pPr>
    </w:lvl>
    <w:lvl w:ilvl="3" w:tplc="0419000F" w:tentative="1">
      <w:start w:val="1"/>
      <w:numFmt w:val="decimal"/>
      <w:lvlText w:val="%4."/>
      <w:lvlJc w:val="left"/>
      <w:pPr>
        <w:tabs>
          <w:tab w:val="num" w:pos="2573"/>
        </w:tabs>
        <w:ind w:left="2573" w:hanging="360"/>
      </w:pPr>
    </w:lvl>
    <w:lvl w:ilvl="4" w:tplc="04190019" w:tentative="1">
      <w:start w:val="1"/>
      <w:numFmt w:val="lowerLetter"/>
      <w:lvlText w:val="%5."/>
      <w:lvlJc w:val="left"/>
      <w:pPr>
        <w:tabs>
          <w:tab w:val="num" w:pos="3293"/>
        </w:tabs>
        <w:ind w:left="3293" w:hanging="360"/>
      </w:pPr>
    </w:lvl>
    <w:lvl w:ilvl="5" w:tplc="0419001B" w:tentative="1">
      <w:start w:val="1"/>
      <w:numFmt w:val="lowerRoman"/>
      <w:lvlText w:val="%6."/>
      <w:lvlJc w:val="right"/>
      <w:pPr>
        <w:tabs>
          <w:tab w:val="num" w:pos="4013"/>
        </w:tabs>
        <w:ind w:left="4013" w:hanging="180"/>
      </w:pPr>
    </w:lvl>
    <w:lvl w:ilvl="6" w:tplc="0419000F" w:tentative="1">
      <w:start w:val="1"/>
      <w:numFmt w:val="decimal"/>
      <w:lvlText w:val="%7."/>
      <w:lvlJc w:val="left"/>
      <w:pPr>
        <w:tabs>
          <w:tab w:val="num" w:pos="4733"/>
        </w:tabs>
        <w:ind w:left="4733" w:hanging="360"/>
      </w:pPr>
    </w:lvl>
    <w:lvl w:ilvl="7" w:tplc="04190019" w:tentative="1">
      <w:start w:val="1"/>
      <w:numFmt w:val="lowerLetter"/>
      <w:lvlText w:val="%8."/>
      <w:lvlJc w:val="left"/>
      <w:pPr>
        <w:tabs>
          <w:tab w:val="num" w:pos="5453"/>
        </w:tabs>
        <w:ind w:left="5453" w:hanging="360"/>
      </w:pPr>
    </w:lvl>
    <w:lvl w:ilvl="8" w:tplc="0419001B" w:tentative="1">
      <w:start w:val="1"/>
      <w:numFmt w:val="lowerRoman"/>
      <w:lvlText w:val="%9."/>
      <w:lvlJc w:val="right"/>
      <w:pPr>
        <w:tabs>
          <w:tab w:val="num" w:pos="6173"/>
        </w:tabs>
        <w:ind w:left="6173" w:hanging="180"/>
      </w:pPr>
    </w:lvl>
  </w:abstractNum>
  <w:abstractNum w:abstractNumId="32">
    <w:nsid w:val="55F60BD6"/>
    <w:multiLevelType w:val="multilevel"/>
    <w:tmpl w:val="97C28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04788A"/>
    <w:multiLevelType w:val="multilevel"/>
    <w:tmpl w:val="4C689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6B222F"/>
    <w:multiLevelType w:val="multilevel"/>
    <w:tmpl w:val="2320E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4C3AFE"/>
    <w:multiLevelType w:val="multilevel"/>
    <w:tmpl w:val="B0E86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79711F"/>
    <w:multiLevelType w:val="hybridMultilevel"/>
    <w:tmpl w:val="41A273BE"/>
    <w:lvl w:ilvl="0" w:tplc="B866C9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9246A31"/>
    <w:multiLevelType w:val="multilevel"/>
    <w:tmpl w:val="5F6E6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903FF0"/>
    <w:multiLevelType w:val="multilevel"/>
    <w:tmpl w:val="243A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F96E96"/>
    <w:multiLevelType w:val="multilevel"/>
    <w:tmpl w:val="70749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1665C0"/>
    <w:multiLevelType w:val="hybridMultilevel"/>
    <w:tmpl w:val="20BE7016"/>
    <w:lvl w:ilvl="0" w:tplc="92D43BC6">
      <w:start w:val="1"/>
      <w:numFmt w:val="decimal"/>
      <w:lvlText w:val="%1."/>
      <w:lvlJc w:val="left"/>
      <w:pPr>
        <w:tabs>
          <w:tab w:val="num" w:pos="720"/>
        </w:tabs>
        <w:ind w:left="720" w:hanging="360"/>
      </w:pPr>
      <w:rPr>
        <w:rFonts w:ascii="Times New Roman" w:eastAsiaTheme="minor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15F0D9D"/>
    <w:multiLevelType w:val="multilevel"/>
    <w:tmpl w:val="F94C8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884969"/>
    <w:multiLevelType w:val="multilevel"/>
    <w:tmpl w:val="ED98A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CB4C0E"/>
    <w:multiLevelType w:val="multilevel"/>
    <w:tmpl w:val="DFE4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D54566"/>
    <w:multiLevelType w:val="multilevel"/>
    <w:tmpl w:val="26E8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22"/>
  </w:num>
  <w:num w:numId="4">
    <w:abstractNumId w:val="37"/>
  </w:num>
  <w:num w:numId="5">
    <w:abstractNumId w:val="39"/>
  </w:num>
  <w:num w:numId="6">
    <w:abstractNumId w:val="21"/>
  </w:num>
  <w:num w:numId="7">
    <w:abstractNumId w:val="24"/>
  </w:num>
  <w:num w:numId="8">
    <w:abstractNumId w:val="14"/>
  </w:num>
  <w:num w:numId="9">
    <w:abstractNumId w:val="27"/>
  </w:num>
  <w:num w:numId="10">
    <w:abstractNumId w:val="38"/>
  </w:num>
  <w:num w:numId="11">
    <w:abstractNumId w:val="35"/>
  </w:num>
  <w:num w:numId="12">
    <w:abstractNumId w:val="8"/>
  </w:num>
  <w:num w:numId="13">
    <w:abstractNumId w:val="10"/>
  </w:num>
  <w:num w:numId="14">
    <w:abstractNumId w:val="6"/>
  </w:num>
  <w:num w:numId="15">
    <w:abstractNumId w:val="32"/>
  </w:num>
  <w:num w:numId="16">
    <w:abstractNumId w:val="12"/>
  </w:num>
  <w:num w:numId="17">
    <w:abstractNumId w:val="29"/>
  </w:num>
  <w:num w:numId="18">
    <w:abstractNumId w:val="18"/>
  </w:num>
  <w:num w:numId="19">
    <w:abstractNumId w:val="19"/>
  </w:num>
  <w:num w:numId="20">
    <w:abstractNumId w:val="16"/>
  </w:num>
  <w:num w:numId="21">
    <w:abstractNumId w:val="26"/>
  </w:num>
  <w:num w:numId="22">
    <w:abstractNumId w:val="30"/>
  </w:num>
  <w:num w:numId="23">
    <w:abstractNumId w:val="9"/>
  </w:num>
  <w:num w:numId="24">
    <w:abstractNumId w:val="2"/>
  </w:num>
  <w:num w:numId="25">
    <w:abstractNumId w:val="28"/>
  </w:num>
  <w:num w:numId="26">
    <w:abstractNumId w:val="0"/>
  </w:num>
  <w:num w:numId="27">
    <w:abstractNumId w:val="42"/>
  </w:num>
  <w:num w:numId="28">
    <w:abstractNumId w:val="1"/>
  </w:num>
  <w:num w:numId="29">
    <w:abstractNumId w:val="33"/>
  </w:num>
  <w:num w:numId="30">
    <w:abstractNumId w:val="25"/>
  </w:num>
  <w:num w:numId="31">
    <w:abstractNumId w:val="43"/>
  </w:num>
  <w:num w:numId="32">
    <w:abstractNumId w:val="23"/>
  </w:num>
  <w:num w:numId="33">
    <w:abstractNumId w:val="7"/>
  </w:num>
  <w:num w:numId="34">
    <w:abstractNumId w:val="34"/>
  </w:num>
  <w:num w:numId="35">
    <w:abstractNumId w:val="36"/>
  </w:num>
  <w:num w:numId="36">
    <w:abstractNumId w:val="20"/>
  </w:num>
  <w:num w:numId="37">
    <w:abstractNumId w:val="40"/>
  </w:num>
  <w:num w:numId="38">
    <w:abstractNumId w:val="4"/>
  </w:num>
  <w:num w:numId="39">
    <w:abstractNumId w:val="17"/>
  </w:num>
  <w:num w:numId="40">
    <w:abstractNumId w:val="44"/>
  </w:num>
  <w:num w:numId="41">
    <w:abstractNumId w:val="31"/>
  </w:num>
  <w:num w:numId="42">
    <w:abstractNumId w:val="5"/>
  </w:num>
  <w:num w:numId="43">
    <w:abstractNumId w:val="41"/>
  </w:num>
  <w:num w:numId="44">
    <w:abstractNumId w:val="15"/>
  </w:num>
  <w:num w:numId="45">
    <w:abstractNumId w:val="1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91427"/>
    <w:rsid w:val="00006001"/>
    <w:rsid w:val="000419CB"/>
    <w:rsid w:val="00045B23"/>
    <w:rsid w:val="00111F01"/>
    <w:rsid w:val="00173A0C"/>
    <w:rsid w:val="00191427"/>
    <w:rsid w:val="001956DE"/>
    <w:rsid w:val="002122ED"/>
    <w:rsid w:val="002A3754"/>
    <w:rsid w:val="002B10F0"/>
    <w:rsid w:val="002F236C"/>
    <w:rsid w:val="002F7D8C"/>
    <w:rsid w:val="00300FED"/>
    <w:rsid w:val="00316022"/>
    <w:rsid w:val="00377EAE"/>
    <w:rsid w:val="004357F7"/>
    <w:rsid w:val="0043640F"/>
    <w:rsid w:val="0046341A"/>
    <w:rsid w:val="005735B7"/>
    <w:rsid w:val="005B61AE"/>
    <w:rsid w:val="005C166B"/>
    <w:rsid w:val="00621ECE"/>
    <w:rsid w:val="00707D37"/>
    <w:rsid w:val="00752A04"/>
    <w:rsid w:val="00753CB3"/>
    <w:rsid w:val="00762305"/>
    <w:rsid w:val="007678F2"/>
    <w:rsid w:val="008651CE"/>
    <w:rsid w:val="00887EAA"/>
    <w:rsid w:val="008A3C93"/>
    <w:rsid w:val="008C08AB"/>
    <w:rsid w:val="008F4C8D"/>
    <w:rsid w:val="0095719B"/>
    <w:rsid w:val="009623B1"/>
    <w:rsid w:val="00992E72"/>
    <w:rsid w:val="009E10B4"/>
    <w:rsid w:val="00A006D1"/>
    <w:rsid w:val="00A17F2B"/>
    <w:rsid w:val="00A437AC"/>
    <w:rsid w:val="00A61B92"/>
    <w:rsid w:val="00A93363"/>
    <w:rsid w:val="00AC01B9"/>
    <w:rsid w:val="00AD3D35"/>
    <w:rsid w:val="00B73F95"/>
    <w:rsid w:val="00BD0B99"/>
    <w:rsid w:val="00BE0103"/>
    <w:rsid w:val="00C07F6D"/>
    <w:rsid w:val="00C5025F"/>
    <w:rsid w:val="00CD1A2C"/>
    <w:rsid w:val="00CE0232"/>
    <w:rsid w:val="00D031F4"/>
    <w:rsid w:val="00DF2895"/>
    <w:rsid w:val="00E01CE4"/>
    <w:rsid w:val="00ED691E"/>
    <w:rsid w:val="00EE2B71"/>
    <w:rsid w:val="00F44071"/>
    <w:rsid w:val="00F505F8"/>
    <w:rsid w:val="00F8449A"/>
    <w:rsid w:val="00FB7494"/>
    <w:rsid w:val="00FD7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D8C"/>
  </w:style>
  <w:style w:type="paragraph" w:styleId="1">
    <w:name w:val="heading 1"/>
    <w:basedOn w:val="a"/>
    <w:link w:val="10"/>
    <w:uiPriority w:val="9"/>
    <w:qFormat/>
    <w:rsid w:val="001914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914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F44071"/>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42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91427"/>
    <w:rPr>
      <w:rFonts w:ascii="Times New Roman" w:eastAsia="Times New Roman" w:hAnsi="Times New Roman" w:cs="Times New Roman"/>
      <w:b/>
      <w:bCs/>
      <w:sz w:val="36"/>
      <w:szCs w:val="36"/>
    </w:rPr>
  </w:style>
  <w:style w:type="paragraph" w:styleId="a3">
    <w:name w:val="Normal (Web)"/>
    <w:basedOn w:val="a"/>
    <w:uiPriority w:val="99"/>
    <w:unhideWhenUsed/>
    <w:rsid w:val="0019142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aliases w:val="Содержание. 2 уровень"/>
    <w:basedOn w:val="a"/>
    <w:link w:val="a5"/>
    <w:uiPriority w:val="34"/>
    <w:qFormat/>
    <w:rsid w:val="00045B23"/>
    <w:pPr>
      <w:ind w:left="720"/>
      <w:contextualSpacing/>
    </w:pPr>
  </w:style>
  <w:style w:type="table" w:styleId="a6">
    <w:name w:val="Table Grid"/>
    <w:basedOn w:val="a1"/>
    <w:uiPriority w:val="59"/>
    <w:rsid w:val="00BD0B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unhideWhenUsed/>
    <w:rsid w:val="00707D37"/>
    <w:rPr>
      <w:color w:val="800000"/>
      <w:u w:val="single"/>
    </w:rPr>
  </w:style>
  <w:style w:type="paragraph" w:styleId="a8">
    <w:name w:val="No Spacing"/>
    <w:basedOn w:val="a"/>
    <w:link w:val="a9"/>
    <w:uiPriority w:val="1"/>
    <w:qFormat/>
    <w:rsid w:val="00707D37"/>
    <w:pPr>
      <w:spacing w:after="0" w:line="240" w:lineRule="auto"/>
    </w:pPr>
    <w:rPr>
      <w:rFonts w:eastAsiaTheme="minorHAnsi" w:cs="Times New Roman"/>
      <w:sz w:val="24"/>
      <w:szCs w:val="32"/>
      <w:lang w:val="en-US" w:eastAsia="en-US" w:bidi="en-US"/>
    </w:rPr>
  </w:style>
  <w:style w:type="character" w:customStyle="1" w:styleId="a9">
    <w:name w:val="Без интервала Знак"/>
    <w:basedOn w:val="a0"/>
    <w:link w:val="a8"/>
    <w:uiPriority w:val="1"/>
    <w:rsid w:val="00707D37"/>
    <w:rPr>
      <w:rFonts w:eastAsiaTheme="minorHAnsi" w:cs="Times New Roman"/>
      <w:sz w:val="24"/>
      <w:szCs w:val="32"/>
      <w:lang w:val="en-US" w:eastAsia="en-US" w:bidi="en-US"/>
    </w:rPr>
  </w:style>
  <w:style w:type="paragraph" w:customStyle="1" w:styleId="Preformatted">
    <w:name w:val="Preformatted"/>
    <w:basedOn w:val="a"/>
    <w:rsid w:val="00111F0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color w:val="00000A"/>
      <w:sz w:val="20"/>
      <w:szCs w:val="20"/>
      <w:lang w:eastAsia="zh-CN"/>
    </w:rPr>
  </w:style>
  <w:style w:type="character" w:styleId="aa">
    <w:name w:val="Strong"/>
    <w:basedOn w:val="a0"/>
    <w:uiPriority w:val="22"/>
    <w:qFormat/>
    <w:rsid w:val="00A93363"/>
    <w:rPr>
      <w:b/>
      <w:bCs/>
    </w:rPr>
  </w:style>
  <w:style w:type="paragraph" w:customStyle="1" w:styleId="p1">
    <w:name w:val="p1"/>
    <w:basedOn w:val="a"/>
    <w:rsid w:val="00A933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44071"/>
    <w:rPr>
      <w:rFonts w:asciiTheme="majorHAnsi" w:eastAsiaTheme="majorEastAsia" w:hAnsiTheme="majorHAnsi" w:cstheme="majorBidi"/>
      <w:b/>
      <w:bCs/>
      <w:color w:val="4F81BD" w:themeColor="accent1"/>
      <w:lang w:eastAsia="en-US"/>
    </w:rPr>
  </w:style>
  <w:style w:type="character" w:customStyle="1" w:styleId="a5">
    <w:name w:val="Абзац списка Знак"/>
    <w:aliases w:val="Содержание. 2 уровень Знак"/>
    <w:link w:val="a4"/>
    <w:uiPriority w:val="34"/>
    <w:qFormat/>
    <w:locked/>
    <w:rsid w:val="0095719B"/>
  </w:style>
</w:styles>
</file>

<file path=word/webSettings.xml><?xml version="1.0" encoding="utf-8"?>
<w:webSettings xmlns:r="http://schemas.openxmlformats.org/officeDocument/2006/relationships" xmlns:w="http://schemas.openxmlformats.org/wordprocessingml/2006/main">
  <w:divs>
    <w:div w:id="314725197">
      <w:bodyDiv w:val="1"/>
      <w:marLeft w:val="0"/>
      <w:marRight w:val="0"/>
      <w:marTop w:val="0"/>
      <w:marBottom w:val="0"/>
      <w:divBdr>
        <w:top w:val="none" w:sz="0" w:space="0" w:color="auto"/>
        <w:left w:val="none" w:sz="0" w:space="0" w:color="auto"/>
        <w:bottom w:val="none" w:sz="0" w:space="0" w:color="auto"/>
        <w:right w:val="none" w:sz="0" w:space="0" w:color="auto"/>
      </w:divBdr>
    </w:div>
    <w:div w:id="384834259">
      <w:bodyDiv w:val="1"/>
      <w:marLeft w:val="0"/>
      <w:marRight w:val="0"/>
      <w:marTop w:val="0"/>
      <w:marBottom w:val="0"/>
      <w:divBdr>
        <w:top w:val="none" w:sz="0" w:space="0" w:color="auto"/>
        <w:left w:val="none" w:sz="0" w:space="0" w:color="auto"/>
        <w:bottom w:val="none" w:sz="0" w:space="0" w:color="auto"/>
        <w:right w:val="none" w:sz="0" w:space="0" w:color="auto"/>
      </w:divBdr>
    </w:div>
    <w:div w:id="538781709">
      <w:bodyDiv w:val="1"/>
      <w:marLeft w:val="0"/>
      <w:marRight w:val="0"/>
      <w:marTop w:val="0"/>
      <w:marBottom w:val="0"/>
      <w:divBdr>
        <w:top w:val="none" w:sz="0" w:space="0" w:color="auto"/>
        <w:left w:val="none" w:sz="0" w:space="0" w:color="auto"/>
        <w:bottom w:val="none" w:sz="0" w:space="0" w:color="auto"/>
        <w:right w:val="none" w:sz="0" w:space="0" w:color="auto"/>
      </w:divBdr>
    </w:div>
    <w:div w:id="871915572">
      <w:bodyDiv w:val="1"/>
      <w:marLeft w:val="0"/>
      <w:marRight w:val="0"/>
      <w:marTop w:val="0"/>
      <w:marBottom w:val="0"/>
      <w:divBdr>
        <w:top w:val="none" w:sz="0" w:space="0" w:color="auto"/>
        <w:left w:val="none" w:sz="0" w:space="0" w:color="auto"/>
        <w:bottom w:val="none" w:sz="0" w:space="0" w:color="auto"/>
        <w:right w:val="none" w:sz="0" w:space="0" w:color="auto"/>
      </w:divBdr>
      <w:divsChild>
        <w:div w:id="171069503">
          <w:marLeft w:val="0"/>
          <w:marRight w:val="0"/>
          <w:marTop w:val="0"/>
          <w:marBottom w:val="0"/>
          <w:divBdr>
            <w:top w:val="none" w:sz="0" w:space="0" w:color="auto"/>
            <w:left w:val="none" w:sz="0" w:space="0" w:color="auto"/>
            <w:bottom w:val="none" w:sz="0" w:space="0" w:color="auto"/>
            <w:right w:val="none" w:sz="0" w:space="0" w:color="auto"/>
          </w:divBdr>
          <w:divsChild>
            <w:div w:id="5151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5109">
      <w:bodyDiv w:val="1"/>
      <w:marLeft w:val="0"/>
      <w:marRight w:val="0"/>
      <w:marTop w:val="0"/>
      <w:marBottom w:val="0"/>
      <w:divBdr>
        <w:top w:val="none" w:sz="0" w:space="0" w:color="auto"/>
        <w:left w:val="none" w:sz="0" w:space="0" w:color="auto"/>
        <w:bottom w:val="none" w:sz="0" w:space="0" w:color="auto"/>
        <w:right w:val="none" w:sz="0" w:space="0" w:color="auto"/>
      </w:divBdr>
    </w:div>
    <w:div w:id="1286741264">
      <w:bodyDiv w:val="1"/>
      <w:marLeft w:val="0"/>
      <w:marRight w:val="0"/>
      <w:marTop w:val="0"/>
      <w:marBottom w:val="0"/>
      <w:divBdr>
        <w:top w:val="none" w:sz="0" w:space="0" w:color="auto"/>
        <w:left w:val="none" w:sz="0" w:space="0" w:color="auto"/>
        <w:bottom w:val="none" w:sz="0" w:space="0" w:color="auto"/>
        <w:right w:val="none" w:sz="0" w:space="0" w:color="auto"/>
      </w:divBdr>
    </w:div>
    <w:div w:id="1573849113">
      <w:bodyDiv w:val="1"/>
      <w:marLeft w:val="0"/>
      <w:marRight w:val="0"/>
      <w:marTop w:val="0"/>
      <w:marBottom w:val="0"/>
      <w:divBdr>
        <w:top w:val="none" w:sz="0" w:space="0" w:color="auto"/>
        <w:left w:val="none" w:sz="0" w:space="0" w:color="auto"/>
        <w:bottom w:val="none" w:sz="0" w:space="0" w:color="auto"/>
        <w:right w:val="none" w:sz="0" w:space="0" w:color="auto"/>
      </w:divBdr>
    </w:div>
    <w:div w:id="185784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birint.ru/authors/64743/" TargetMode="External"/><Relationship Id="rId13" Type="http://schemas.openxmlformats.org/officeDocument/2006/relationships/hyperlink" Target="http://www.magister.msk.ru/library/" TargetMode="External"/><Relationship Id="rId18" Type="http://schemas.openxmlformats.org/officeDocument/2006/relationships/hyperlink" Target="http://www.allpravo.ru/" TargetMode="External"/><Relationship Id="rId3" Type="http://schemas.openxmlformats.org/officeDocument/2006/relationships/settings" Target="settings.xml"/><Relationship Id="rId7" Type="http://schemas.openxmlformats.org/officeDocument/2006/relationships/hyperlink" Target="http://www.labirint.ru/authors/57153/" TargetMode="External"/><Relationship Id="rId12" Type="http://schemas.openxmlformats.org/officeDocument/2006/relationships/hyperlink" Target="http://novorossia.su/official" TargetMode="External"/><Relationship Id="rId17" Type="http://schemas.openxmlformats.org/officeDocument/2006/relationships/hyperlink" Target="http://window.edu.ru/catalog/?p_rubr=2.2.78.1" TargetMode="External"/><Relationship Id="rId2" Type="http://schemas.openxmlformats.org/officeDocument/2006/relationships/styles" Target="styles.xml"/><Relationship Id="rId16" Type="http://schemas.openxmlformats.org/officeDocument/2006/relationships/hyperlink" Target="https://pravo.hse.ru/uchebnobsc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abotaplus.ua/vacancy" TargetMode="External"/><Relationship Id="rId11" Type="http://schemas.openxmlformats.org/officeDocument/2006/relationships/hyperlink" Target="http://studentam.net/" TargetMode="External"/><Relationship Id="rId5" Type="http://schemas.openxmlformats.org/officeDocument/2006/relationships/hyperlink" Target="http://rabotaplus.ua/" TargetMode="External"/><Relationship Id="rId15" Type="http://schemas.openxmlformats.org/officeDocument/2006/relationships/hyperlink" Target="https://www.right777.ru/pravoved.html" TargetMode="External"/><Relationship Id="rId10" Type="http://schemas.openxmlformats.org/officeDocument/2006/relationships/hyperlink" Target="http://www.consultan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birint.ru/pubhouse/1446/" TargetMode="External"/><Relationship Id="rId14" Type="http://schemas.openxmlformats.org/officeDocument/2006/relationships/hyperlink" Target="http://www.expe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10</Pages>
  <Words>2978</Words>
  <Characters>16975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2018-04-28T04:35:00Z</cp:lastPrinted>
  <dcterms:created xsi:type="dcterms:W3CDTF">2018-04-28T04:34:00Z</dcterms:created>
  <dcterms:modified xsi:type="dcterms:W3CDTF">2021-10-15T09:51:00Z</dcterms:modified>
</cp:coreProperties>
</file>